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7FCD68B" w14:textId="4441F408" w:rsidR="0049413A" w:rsidRDefault="0049413A" w:rsidP="00584259">
      <w:pPr>
        <w:spacing w:after="0" w:line="360" w:lineRule="auto"/>
        <w:jc w:val="center"/>
        <w:rPr>
          <w:rFonts w:eastAsia="Cambria" w:cs="Cambria"/>
          <w:b/>
        </w:rPr>
      </w:pPr>
      <w:r>
        <w:rPr>
          <w:rFonts w:eastAsia="Cambria" w:cs="Cambria"/>
          <w:b/>
          <w:noProof/>
        </w:rPr>
        <w:drawing>
          <wp:inline distT="0" distB="0" distL="0" distR="0" wp14:anchorId="5015A4D9" wp14:editId="102DECD4">
            <wp:extent cx="1836420" cy="1355862"/>
            <wp:effectExtent l="0" t="0" r="5080" b="3175"/>
            <wp:docPr id="6" name="Picture 6" descr="CAPAL/ACB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APAL/ACBES Logo"/>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36420" cy="1355862"/>
                    </a:xfrm>
                    <a:prstGeom prst="rect">
                      <a:avLst/>
                    </a:prstGeom>
                  </pic:spPr>
                </pic:pic>
              </a:graphicData>
            </a:graphic>
          </wp:inline>
        </w:drawing>
      </w:r>
    </w:p>
    <w:p w14:paraId="1910F3AB" w14:textId="63A6F274" w:rsidR="0049413A" w:rsidRDefault="0049413A" w:rsidP="00CD3D00">
      <w:pPr>
        <w:spacing w:after="0" w:line="360" w:lineRule="auto"/>
        <w:jc w:val="center"/>
        <w:rPr>
          <w:rFonts w:eastAsia="Cambria" w:cs="Cambria"/>
          <w:b/>
        </w:rPr>
      </w:pPr>
      <w:r>
        <w:rPr>
          <w:rFonts w:eastAsia="Cambria" w:cs="Cambria"/>
          <w:b/>
        </w:rPr>
        <w:t>CANADIAN ASSOCIATION OF PROFESSIONAL ACADEMIC LIBRARIANS</w:t>
      </w:r>
    </w:p>
    <w:p w14:paraId="2793AE4F" w14:textId="583AD51A" w:rsidR="0049413A" w:rsidRDefault="0049413A" w:rsidP="00A526BE">
      <w:pPr>
        <w:spacing w:after="0" w:line="360" w:lineRule="auto"/>
        <w:jc w:val="center"/>
        <w:rPr>
          <w:rFonts w:eastAsia="Cambria" w:cs="Cambria"/>
          <w:b/>
        </w:rPr>
      </w:pPr>
      <w:r>
        <w:rPr>
          <w:rFonts w:eastAsia="Cambria" w:cs="Cambria"/>
          <w:b/>
        </w:rPr>
        <w:t>L’ASSOCIATION CANADIENNE DES BIBLIOTHÉCAIRES EN ENSEIGNEMENT SUPÉRIEUR</w:t>
      </w:r>
    </w:p>
    <w:p w14:paraId="04564ADA" w14:textId="1EB245B0" w:rsidR="0049413A" w:rsidRPr="00A526BE" w:rsidRDefault="0049413A" w:rsidP="00923A30">
      <w:pPr>
        <w:pStyle w:val="Heading1"/>
      </w:pPr>
      <w:bookmarkStart w:id="0" w:name="_Toc144376743"/>
      <w:r w:rsidRPr="00A526BE">
        <w:t>Guidelines for the Selection of the Conference Organizers for the Annual Conference</w:t>
      </w:r>
      <w:bookmarkEnd w:id="0"/>
    </w:p>
    <w:sdt>
      <w:sdtPr>
        <w:rPr>
          <w:caps w:val="0"/>
          <w:spacing w:val="0"/>
        </w:rPr>
        <w:id w:val="1750470328"/>
        <w:docPartObj>
          <w:docPartGallery w:val="Table of Contents"/>
          <w:docPartUnique/>
        </w:docPartObj>
      </w:sdtPr>
      <w:sdtEndPr>
        <w:rPr>
          <w:b/>
          <w:bCs/>
          <w:noProof/>
        </w:rPr>
      </w:sdtEndPr>
      <w:sdtContent>
        <w:p w14:paraId="67760F0C" w14:textId="2B8F5138" w:rsidR="009F7283" w:rsidRDefault="009F7283" w:rsidP="00923A30">
          <w:pPr>
            <w:pStyle w:val="Heading2"/>
          </w:pPr>
          <w:r>
            <w:t>Table of Contents</w:t>
          </w:r>
        </w:p>
        <w:p w14:paraId="08314FF2" w14:textId="1179451A" w:rsidR="009F7283" w:rsidRDefault="009F7283">
          <w:pPr>
            <w:pStyle w:val="TOC1"/>
            <w:rPr>
              <w:rFonts w:cstheme="minorBidi"/>
              <w:noProof/>
              <w:kern w:val="2"/>
              <w:lang w:val="en-CA"/>
              <w14:ligatures w14:val="standardContextual"/>
            </w:rPr>
          </w:pPr>
          <w:r>
            <w:fldChar w:fldCharType="begin"/>
          </w:r>
          <w:r>
            <w:instrText xml:space="preserve"> TOC \o "1-3" \h \z \u </w:instrText>
          </w:r>
          <w:r>
            <w:fldChar w:fldCharType="separate"/>
          </w:r>
          <w:hyperlink w:anchor="_Toc144376743" w:history="1">
            <w:r w:rsidRPr="00825927">
              <w:rPr>
                <w:rStyle w:val="Hyperlink"/>
                <w:noProof/>
              </w:rPr>
              <w:t>Guidelines for the Selection of the Conference Organizers for the Annual Conference</w:t>
            </w:r>
            <w:r>
              <w:rPr>
                <w:noProof/>
                <w:webHidden/>
              </w:rPr>
              <w:tab/>
            </w:r>
            <w:r>
              <w:rPr>
                <w:noProof/>
                <w:webHidden/>
              </w:rPr>
              <w:fldChar w:fldCharType="begin"/>
            </w:r>
            <w:r>
              <w:rPr>
                <w:noProof/>
                <w:webHidden/>
              </w:rPr>
              <w:instrText xml:space="preserve"> PAGEREF _Toc144376743 \h </w:instrText>
            </w:r>
            <w:r>
              <w:rPr>
                <w:noProof/>
                <w:webHidden/>
              </w:rPr>
            </w:r>
            <w:r>
              <w:rPr>
                <w:noProof/>
                <w:webHidden/>
              </w:rPr>
              <w:fldChar w:fldCharType="separate"/>
            </w:r>
            <w:r>
              <w:rPr>
                <w:noProof/>
                <w:webHidden/>
              </w:rPr>
              <w:t>1</w:t>
            </w:r>
            <w:r>
              <w:rPr>
                <w:noProof/>
                <w:webHidden/>
              </w:rPr>
              <w:fldChar w:fldCharType="end"/>
            </w:r>
          </w:hyperlink>
        </w:p>
        <w:p w14:paraId="66D4A598" w14:textId="1A9777E4" w:rsidR="009F7283" w:rsidRDefault="009F7283">
          <w:pPr>
            <w:pStyle w:val="TOC2"/>
            <w:tabs>
              <w:tab w:val="right" w:leader="dot" w:pos="9350"/>
            </w:tabs>
            <w:rPr>
              <w:rFonts w:cstheme="minorBidi"/>
              <w:b w:val="0"/>
              <w:bCs w:val="0"/>
              <w:noProof/>
              <w:kern w:val="2"/>
              <w:sz w:val="24"/>
              <w:szCs w:val="24"/>
              <w:lang w:val="en-CA"/>
              <w14:ligatures w14:val="standardContextual"/>
            </w:rPr>
          </w:pPr>
          <w:hyperlink w:anchor="_Toc144376744" w:history="1">
            <w:r w:rsidRPr="00825927">
              <w:rPr>
                <w:rStyle w:val="Hyperlink"/>
                <w:noProof/>
              </w:rPr>
              <w:t>Preamble/Introduction</w:t>
            </w:r>
            <w:r>
              <w:rPr>
                <w:noProof/>
                <w:webHidden/>
              </w:rPr>
              <w:tab/>
            </w:r>
            <w:r>
              <w:rPr>
                <w:noProof/>
                <w:webHidden/>
              </w:rPr>
              <w:fldChar w:fldCharType="begin"/>
            </w:r>
            <w:r>
              <w:rPr>
                <w:noProof/>
                <w:webHidden/>
              </w:rPr>
              <w:instrText xml:space="preserve"> PAGEREF _Toc144376744 \h </w:instrText>
            </w:r>
            <w:r>
              <w:rPr>
                <w:noProof/>
                <w:webHidden/>
              </w:rPr>
            </w:r>
            <w:r>
              <w:rPr>
                <w:noProof/>
                <w:webHidden/>
              </w:rPr>
              <w:fldChar w:fldCharType="separate"/>
            </w:r>
            <w:r>
              <w:rPr>
                <w:noProof/>
                <w:webHidden/>
              </w:rPr>
              <w:t>1</w:t>
            </w:r>
            <w:r>
              <w:rPr>
                <w:noProof/>
                <w:webHidden/>
              </w:rPr>
              <w:fldChar w:fldCharType="end"/>
            </w:r>
          </w:hyperlink>
        </w:p>
        <w:p w14:paraId="06E19848" w14:textId="6D35B31B" w:rsidR="009F7283" w:rsidRDefault="009F7283">
          <w:pPr>
            <w:pStyle w:val="TOC2"/>
            <w:tabs>
              <w:tab w:val="right" w:leader="dot" w:pos="9350"/>
            </w:tabs>
            <w:rPr>
              <w:rFonts w:cstheme="minorBidi"/>
              <w:b w:val="0"/>
              <w:bCs w:val="0"/>
              <w:noProof/>
              <w:kern w:val="2"/>
              <w:sz w:val="24"/>
              <w:szCs w:val="24"/>
              <w:lang w:val="en-CA"/>
              <w14:ligatures w14:val="standardContextual"/>
            </w:rPr>
          </w:pPr>
          <w:hyperlink w:anchor="_Toc144376745" w:history="1">
            <w:r w:rsidRPr="00825927">
              <w:rPr>
                <w:rStyle w:val="Hyperlink"/>
                <w:noProof/>
              </w:rPr>
              <w:t>Conference Organizing Committee</w:t>
            </w:r>
            <w:r>
              <w:rPr>
                <w:noProof/>
                <w:webHidden/>
              </w:rPr>
              <w:tab/>
            </w:r>
            <w:r>
              <w:rPr>
                <w:noProof/>
                <w:webHidden/>
              </w:rPr>
              <w:fldChar w:fldCharType="begin"/>
            </w:r>
            <w:r>
              <w:rPr>
                <w:noProof/>
                <w:webHidden/>
              </w:rPr>
              <w:instrText xml:space="preserve"> PAGEREF _Toc144376745 \h </w:instrText>
            </w:r>
            <w:r>
              <w:rPr>
                <w:noProof/>
                <w:webHidden/>
              </w:rPr>
            </w:r>
            <w:r>
              <w:rPr>
                <w:noProof/>
                <w:webHidden/>
              </w:rPr>
              <w:fldChar w:fldCharType="separate"/>
            </w:r>
            <w:r>
              <w:rPr>
                <w:noProof/>
                <w:webHidden/>
              </w:rPr>
              <w:t>2</w:t>
            </w:r>
            <w:r>
              <w:rPr>
                <w:noProof/>
                <w:webHidden/>
              </w:rPr>
              <w:fldChar w:fldCharType="end"/>
            </w:r>
          </w:hyperlink>
        </w:p>
        <w:p w14:paraId="179BB064" w14:textId="179C5DF8" w:rsidR="009F7283" w:rsidRDefault="009F7283">
          <w:pPr>
            <w:pStyle w:val="TOC3"/>
            <w:tabs>
              <w:tab w:val="right" w:leader="dot" w:pos="9350"/>
            </w:tabs>
            <w:rPr>
              <w:rFonts w:cstheme="minorBidi"/>
              <w:noProof/>
              <w:kern w:val="2"/>
              <w:szCs w:val="24"/>
              <w:lang w:val="en-CA"/>
              <w14:ligatures w14:val="standardContextual"/>
            </w:rPr>
          </w:pPr>
          <w:hyperlink w:anchor="_Toc144376746" w:history="1">
            <w:r w:rsidRPr="00825927">
              <w:rPr>
                <w:rStyle w:val="Hyperlink"/>
                <w:noProof/>
              </w:rPr>
              <w:t>COC Terms of Reference</w:t>
            </w:r>
            <w:r>
              <w:rPr>
                <w:noProof/>
                <w:webHidden/>
              </w:rPr>
              <w:tab/>
            </w:r>
            <w:r>
              <w:rPr>
                <w:noProof/>
                <w:webHidden/>
              </w:rPr>
              <w:fldChar w:fldCharType="begin"/>
            </w:r>
            <w:r>
              <w:rPr>
                <w:noProof/>
                <w:webHidden/>
              </w:rPr>
              <w:instrText xml:space="preserve"> PAGEREF _Toc144376746 \h </w:instrText>
            </w:r>
            <w:r>
              <w:rPr>
                <w:noProof/>
                <w:webHidden/>
              </w:rPr>
            </w:r>
            <w:r>
              <w:rPr>
                <w:noProof/>
                <w:webHidden/>
              </w:rPr>
              <w:fldChar w:fldCharType="separate"/>
            </w:r>
            <w:r>
              <w:rPr>
                <w:noProof/>
                <w:webHidden/>
              </w:rPr>
              <w:t>2</w:t>
            </w:r>
            <w:r>
              <w:rPr>
                <w:noProof/>
                <w:webHidden/>
              </w:rPr>
              <w:fldChar w:fldCharType="end"/>
            </w:r>
          </w:hyperlink>
        </w:p>
        <w:p w14:paraId="4ACAA293" w14:textId="05DA9ADB" w:rsidR="009F7283" w:rsidRDefault="009F7283">
          <w:pPr>
            <w:pStyle w:val="TOC3"/>
            <w:tabs>
              <w:tab w:val="right" w:leader="dot" w:pos="9350"/>
            </w:tabs>
            <w:rPr>
              <w:rFonts w:cstheme="minorBidi"/>
              <w:noProof/>
              <w:kern w:val="2"/>
              <w:szCs w:val="24"/>
              <w:lang w:val="en-CA"/>
              <w14:ligatures w14:val="standardContextual"/>
            </w:rPr>
          </w:pPr>
          <w:hyperlink w:anchor="_Toc144376747" w:history="1">
            <w:r w:rsidRPr="00825927">
              <w:rPr>
                <w:rStyle w:val="Hyperlink"/>
                <w:noProof/>
              </w:rPr>
              <w:t>Requirements of the COC</w:t>
            </w:r>
            <w:r>
              <w:rPr>
                <w:noProof/>
                <w:webHidden/>
              </w:rPr>
              <w:tab/>
            </w:r>
            <w:r>
              <w:rPr>
                <w:noProof/>
                <w:webHidden/>
              </w:rPr>
              <w:fldChar w:fldCharType="begin"/>
            </w:r>
            <w:r>
              <w:rPr>
                <w:noProof/>
                <w:webHidden/>
              </w:rPr>
              <w:instrText xml:space="preserve"> PAGEREF _Toc144376747 \h </w:instrText>
            </w:r>
            <w:r>
              <w:rPr>
                <w:noProof/>
                <w:webHidden/>
              </w:rPr>
            </w:r>
            <w:r>
              <w:rPr>
                <w:noProof/>
                <w:webHidden/>
              </w:rPr>
              <w:fldChar w:fldCharType="separate"/>
            </w:r>
            <w:r>
              <w:rPr>
                <w:noProof/>
                <w:webHidden/>
              </w:rPr>
              <w:t>2</w:t>
            </w:r>
            <w:r>
              <w:rPr>
                <w:noProof/>
                <w:webHidden/>
              </w:rPr>
              <w:fldChar w:fldCharType="end"/>
            </w:r>
          </w:hyperlink>
        </w:p>
        <w:p w14:paraId="5ACBCEB9" w14:textId="31B3F39C" w:rsidR="009F7283" w:rsidRDefault="009F7283">
          <w:pPr>
            <w:pStyle w:val="TOC3"/>
            <w:tabs>
              <w:tab w:val="right" w:leader="dot" w:pos="9350"/>
            </w:tabs>
            <w:rPr>
              <w:rFonts w:cstheme="minorBidi"/>
              <w:noProof/>
              <w:kern w:val="2"/>
              <w:szCs w:val="24"/>
              <w:lang w:val="en-CA"/>
              <w14:ligatures w14:val="standardContextual"/>
            </w:rPr>
          </w:pPr>
          <w:hyperlink w:anchor="_Toc144376748" w:history="1">
            <w:r w:rsidRPr="00825927">
              <w:rPr>
                <w:rStyle w:val="Hyperlink"/>
                <w:noProof/>
              </w:rPr>
              <w:t>COC Membership</w:t>
            </w:r>
            <w:r>
              <w:rPr>
                <w:noProof/>
                <w:webHidden/>
              </w:rPr>
              <w:tab/>
            </w:r>
            <w:r>
              <w:rPr>
                <w:noProof/>
                <w:webHidden/>
              </w:rPr>
              <w:fldChar w:fldCharType="begin"/>
            </w:r>
            <w:r>
              <w:rPr>
                <w:noProof/>
                <w:webHidden/>
              </w:rPr>
              <w:instrText xml:space="preserve"> PAGEREF _Toc144376748 \h </w:instrText>
            </w:r>
            <w:r>
              <w:rPr>
                <w:noProof/>
                <w:webHidden/>
              </w:rPr>
            </w:r>
            <w:r>
              <w:rPr>
                <w:noProof/>
                <w:webHidden/>
              </w:rPr>
              <w:fldChar w:fldCharType="separate"/>
            </w:r>
            <w:r>
              <w:rPr>
                <w:noProof/>
                <w:webHidden/>
              </w:rPr>
              <w:t>3</w:t>
            </w:r>
            <w:r>
              <w:rPr>
                <w:noProof/>
                <w:webHidden/>
              </w:rPr>
              <w:fldChar w:fldCharType="end"/>
            </w:r>
          </w:hyperlink>
        </w:p>
        <w:p w14:paraId="57C66992" w14:textId="00DB1909" w:rsidR="009F7283" w:rsidRDefault="009F7283">
          <w:pPr>
            <w:pStyle w:val="TOC3"/>
            <w:tabs>
              <w:tab w:val="right" w:leader="dot" w:pos="9350"/>
            </w:tabs>
            <w:rPr>
              <w:rFonts w:cstheme="minorBidi"/>
              <w:noProof/>
              <w:kern w:val="2"/>
              <w:szCs w:val="24"/>
              <w:lang w:val="en-CA"/>
              <w14:ligatures w14:val="standardContextual"/>
            </w:rPr>
          </w:pPr>
          <w:hyperlink w:anchor="_Toc144376749" w:history="1">
            <w:r w:rsidRPr="00825927">
              <w:rPr>
                <w:rStyle w:val="Hyperlink"/>
                <w:noProof/>
              </w:rPr>
              <w:t>COC Meetings</w:t>
            </w:r>
            <w:r>
              <w:rPr>
                <w:noProof/>
                <w:webHidden/>
              </w:rPr>
              <w:tab/>
            </w:r>
            <w:r>
              <w:rPr>
                <w:noProof/>
                <w:webHidden/>
              </w:rPr>
              <w:fldChar w:fldCharType="begin"/>
            </w:r>
            <w:r>
              <w:rPr>
                <w:noProof/>
                <w:webHidden/>
              </w:rPr>
              <w:instrText xml:space="preserve"> PAGEREF _Toc144376749 \h </w:instrText>
            </w:r>
            <w:r>
              <w:rPr>
                <w:noProof/>
                <w:webHidden/>
              </w:rPr>
            </w:r>
            <w:r>
              <w:rPr>
                <w:noProof/>
                <w:webHidden/>
              </w:rPr>
              <w:fldChar w:fldCharType="separate"/>
            </w:r>
            <w:r>
              <w:rPr>
                <w:noProof/>
                <w:webHidden/>
              </w:rPr>
              <w:t>4</w:t>
            </w:r>
            <w:r>
              <w:rPr>
                <w:noProof/>
                <w:webHidden/>
              </w:rPr>
              <w:fldChar w:fldCharType="end"/>
            </w:r>
          </w:hyperlink>
        </w:p>
        <w:p w14:paraId="71CCE220" w14:textId="284F431C" w:rsidR="009F7283" w:rsidRDefault="009F7283">
          <w:pPr>
            <w:pStyle w:val="TOC3"/>
            <w:tabs>
              <w:tab w:val="right" w:leader="dot" w:pos="9350"/>
            </w:tabs>
            <w:rPr>
              <w:rFonts w:cstheme="minorBidi"/>
              <w:noProof/>
              <w:kern w:val="2"/>
              <w:szCs w:val="24"/>
              <w:lang w:val="en-CA"/>
              <w14:ligatures w14:val="standardContextual"/>
            </w:rPr>
          </w:pPr>
          <w:hyperlink w:anchor="_Toc144376750" w:history="1">
            <w:r w:rsidRPr="00825927">
              <w:rPr>
                <w:rStyle w:val="Hyperlink"/>
                <w:noProof/>
              </w:rPr>
              <w:t>COC Program Subcommittee</w:t>
            </w:r>
            <w:r>
              <w:rPr>
                <w:noProof/>
                <w:webHidden/>
              </w:rPr>
              <w:tab/>
            </w:r>
            <w:r>
              <w:rPr>
                <w:noProof/>
                <w:webHidden/>
              </w:rPr>
              <w:fldChar w:fldCharType="begin"/>
            </w:r>
            <w:r>
              <w:rPr>
                <w:noProof/>
                <w:webHidden/>
              </w:rPr>
              <w:instrText xml:space="preserve"> PAGEREF _Toc144376750 \h </w:instrText>
            </w:r>
            <w:r>
              <w:rPr>
                <w:noProof/>
                <w:webHidden/>
              </w:rPr>
            </w:r>
            <w:r>
              <w:rPr>
                <w:noProof/>
                <w:webHidden/>
              </w:rPr>
              <w:fldChar w:fldCharType="separate"/>
            </w:r>
            <w:r>
              <w:rPr>
                <w:noProof/>
                <w:webHidden/>
              </w:rPr>
              <w:t>4</w:t>
            </w:r>
            <w:r>
              <w:rPr>
                <w:noProof/>
                <w:webHidden/>
              </w:rPr>
              <w:fldChar w:fldCharType="end"/>
            </w:r>
          </w:hyperlink>
        </w:p>
        <w:p w14:paraId="5C0BC887" w14:textId="2093D88D" w:rsidR="009F7283" w:rsidRDefault="009F7283">
          <w:pPr>
            <w:pStyle w:val="TOC2"/>
            <w:tabs>
              <w:tab w:val="right" w:leader="dot" w:pos="9350"/>
            </w:tabs>
            <w:rPr>
              <w:rFonts w:cstheme="minorBidi"/>
              <w:b w:val="0"/>
              <w:bCs w:val="0"/>
              <w:noProof/>
              <w:kern w:val="2"/>
              <w:sz w:val="24"/>
              <w:szCs w:val="24"/>
              <w:lang w:val="en-CA"/>
              <w14:ligatures w14:val="standardContextual"/>
            </w:rPr>
          </w:pPr>
          <w:hyperlink w:anchor="_Toc144376751" w:history="1">
            <w:r w:rsidRPr="00825927">
              <w:rPr>
                <w:rStyle w:val="Hyperlink"/>
                <w:noProof/>
              </w:rPr>
              <w:t>Responsibilities &amp; Selection Criteria</w:t>
            </w:r>
            <w:r>
              <w:rPr>
                <w:noProof/>
                <w:webHidden/>
              </w:rPr>
              <w:tab/>
            </w:r>
            <w:r>
              <w:rPr>
                <w:noProof/>
                <w:webHidden/>
              </w:rPr>
              <w:fldChar w:fldCharType="begin"/>
            </w:r>
            <w:r>
              <w:rPr>
                <w:noProof/>
                <w:webHidden/>
              </w:rPr>
              <w:instrText xml:space="preserve"> PAGEREF _Toc144376751 \h </w:instrText>
            </w:r>
            <w:r>
              <w:rPr>
                <w:noProof/>
                <w:webHidden/>
              </w:rPr>
            </w:r>
            <w:r>
              <w:rPr>
                <w:noProof/>
                <w:webHidden/>
              </w:rPr>
              <w:fldChar w:fldCharType="separate"/>
            </w:r>
            <w:r>
              <w:rPr>
                <w:noProof/>
                <w:webHidden/>
              </w:rPr>
              <w:t>5</w:t>
            </w:r>
            <w:r>
              <w:rPr>
                <w:noProof/>
                <w:webHidden/>
              </w:rPr>
              <w:fldChar w:fldCharType="end"/>
            </w:r>
          </w:hyperlink>
        </w:p>
        <w:p w14:paraId="4B18DA41" w14:textId="5D48DC06" w:rsidR="009F7283" w:rsidRDefault="009F7283">
          <w:pPr>
            <w:pStyle w:val="TOC3"/>
            <w:tabs>
              <w:tab w:val="right" w:leader="dot" w:pos="9350"/>
            </w:tabs>
            <w:rPr>
              <w:rFonts w:cstheme="minorBidi"/>
              <w:noProof/>
              <w:kern w:val="2"/>
              <w:szCs w:val="24"/>
              <w:lang w:val="en-CA"/>
              <w14:ligatures w14:val="standardContextual"/>
            </w:rPr>
          </w:pPr>
          <w:hyperlink w:anchor="_Toc144376752" w:history="1">
            <w:r w:rsidRPr="00825927">
              <w:rPr>
                <w:rStyle w:val="Hyperlink"/>
                <w:noProof/>
              </w:rPr>
              <w:t>Conference Manager</w:t>
            </w:r>
            <w:r>
              <w:rPr>
                <w:noProof/>
                <w:webHidden/>
              </w:rPr>
              <w:tab/>
            </w:r>
            <w:r>
              <w:rPr>
                <w:noProof/>
                <w:webHidden/>
              </w:rPr>
              <w:fldChar w:fldCharType="begin"/>
            </w:r>
            <w:r>
              <w:rPr>
                <w:noProof/>
                <w:webHidden/>
              </w:rPr>
              <w:instrText xml:space="preserve"> PAGEREF _Toc144376752 \h </w:instrText>
            </w:r>
            <w:r>
              <w:rPr>
                <w:noProof/>
                <w:webHidden/>
              </w:rPr>
            </w:r>
            <w:r>
              <w:rPr>
                <w:noProof/>
                <w:webHidden/>
              </w:rPr>
              <w:fldChar w:fldCharType="separate"/>
            </w:r>
            <w:r>
              <w:rPr>
                <w:noProof/>
                <w:webHidden/>
              </w:rPr>
              <w:t>5</w:t>
            </w:r>
            <w:r>
              <w:rPr>
                <w:noProof/>
                <w:webHidden/>
              </w:rPr>
              <w:fldChar w:fldCharType="end"/>
            </w:r>
          </w:hyperlink>
        </w:p>
        <w:p w14:paraId="1379C915" w14:textId="30A986BC" w:rsidR="009F7283" w:rsidRDefault="009F7283">
          <w:pPr>
            <w:pStyle w:val="TOC3"/>
            <w:tabs>
              <w:tab w:val="right" w:leader="dot" w:pos="9350"/>
            </w:tabs>
            <w:rPr>
              <w:rFonts w:cstheme="minorBidi"/>
              <w:noProof/>
              <w:kern w:val="2"/>
              <w:szCs w:val="24"/>
              <w:lang w:val="en-CA"/>
              <w14:ligatures w14:val="standardContextual"/>
            </w:rPr>
          </w:pPr>
          <w:hyperlink w:anchor="_Toc144376753" w:history="1">
            <w:r w:rsidRPr="00825927">
              <w:rPr>
                <w:rStyle w:val="Hyperlink"/>
                <w:noProof/>
              </w:rPr>
              <w:t>Program Chair</w:t>
            </w:r>
            <w:r>
              <w:rPr>
                <w:noProof/>
                <w:webHidden/>
              </w:rPr>
              <w:tab/>
            </w:r>
            <w:r>
              <w:rPr>
                <w:noProof/>
                <w:webHidden/>
              </w:rPr>
              <w:fldChar w:fldCharType="begin"/>
            </w:r>
            <w:r>
              <w:rPr>
                <w:noProof/>
                <w:webHidden/>
              </w:rPr>
              <w:instrText xml:space="preserve"> PAGEREF _Toc144376753 \h </w:instrText>
            </w:r>
            <w:r>
              <w:rPr>
                <w:noProof/>
                <w:webHidden/>
              </w:rPr>
            </w:r>
            <w:r>
              <w:rPr>
                <w:noProof/>
                <w:webHidden/>
              </w:rPr>
              <w:fldChar w:fldCharType="separate"/>
            </w:r>
            <w:r>
              <w:rPr>
                <w:noProof/>
                <w:webHidden/>
              </w:rPr>
              <w:t>6</w:t>
            </w:r>
            <w:r>
              <w:rPr>
                <w:noProof/>
                <w:webHidden/>
              </w:rPr>
              <w:fldChar w:fldCharType="end"/>
            </w:r>
          </w:hyperlink>
        </w:p>
        <w:p w14:paraId="4223D976" w14:textId="44C87AEB" w:rsidR="009F7283" w:rsidRDefault="009F7283">
          <w:pPr>
            <w:pStyle w:val="TOC3"/>
            <w:tabs>
              <w:tab w:val="right" w:leader="dot" w:pos="9350"/>
            </w:tabs>
            <w:rPr>
              <w:rFonts w:cstheme="minorBidi"/>
              <w:noProof/>
              <w:kern w:val="2"/>
              <w:szCs w:val="24"/>
              <w:lang w:val="en-CA"/>
              <w14:ligatures w14:val="standardContextual"/>
            </w:rPr>
          </w:pPr>
          <w:hyperlink w:anchor="_Toc144376754" w:history="1">
            <w:r w:rsidRPr="00825927">
              <w:rPr>
                <w:rStyle w:val="Hyperlink"/>
                <w:noProof/>
              </w:rPr>
              <w:t>Local Arrangements Coordinator/ Online Logistics Coordinator</w:t>
            </w:r>
            <w:r>
              <w:rPr>
                <w:noProof/>
                <w:webHidden/>
              </w:rPr>
              <w:tab/>
            </w:r>
            <w:r>
              <w:rPr>
                <w:noProof/>
                <w:webHidden/>
              </w:rPr>
              <w:fldChar w:fldCharType="begin"/>
            </w:r>
            <w:r>
              <w:rPr>
                <w:noProof/>
                <w:webHidden/>
              </w:rPr>
              <w:instrText xml:space="preserve"> PAGEREF _Toc144376754 \h </w:instrText>
            </w:r>
            <w:r>
              <w:rPr>
                <w:noProof/>
                <w:webHidden/>
              </w:rPr>
            </w:r>
            <w:r>
              <w:rPr>
                <w:noProof/>
                <w:webHidden/>
              </w:rPr>
              <w:fldChar w:fldCharType="separate"/>
            </w:r>
            <w:r>
              <w:rPr>
                <w:noProof/>
                <w:webHidden/>
              </w:rPr>
              <w:t>7</w:t>
            </w:r>
            <w:r>
              <w:rPr>
                <w:noProof/>
                <w:webHidden/>
              </w:rPr>
              <w:fldChar w:fldCharType="end"/>
            </w:r>
          </w:hyperlink>
        </w:p>
        <w:p w14:paraId="745A4B7F" w14:textId="6EA97908" w:rsidR="009F7283" w:rsidRDefault="009F7283">
          <w:pPr>
            <w:pStyle w:val="TOC3"/>
            <w:tabs>
              <w:tab w:val="right" w:leader="dot" w:pos="9350"/>
            </w:tabs>
            <w:rPr>
              <w:rFonts w:cstheme="minorBidi"/>
              <w:noProof/>
              <w:kern w:val="2"/>
              <w:szCs w:val="24"/>
              <w:lang w:val="en-CA"/>
              <w14:ligatures w14:val="standardContextual"/>
            </w:rPr>
          </w:pPr>
          <w:hyperlink w:anchor="_Toc144376755" w:history="1">
            <w:r w:rsidRPr="00825927">
              <w:rPr>
                <w:rStyle w:val="Hyperlink"/>
                <w:noProof/>
              </w:rPr>
              <w:t>Budget Officer</w:t>
            </w:r>
            <w:r>
              <w:rPr>
                <w:noProof/>
                <w:webHidden/>
              </w:rPr>
              <w:tab/>
            </w:r>
            <w:r>
              <w:rPr>
                <w:noProof/>
                <w:webHidden/>
              </w:rPr>
              <w:fldChar w:fldCharType="begin"/>
            </w:r>
            <w:r>
              <w:rPr>
                <w:noProof/>
                <w:webHidden/>
              </w:rPr>
              <w:instrText xml:space="preserve"> PAGEREF _Toc144376755 \h </w:instrText>
            </w:r>
            <w:r>
              <w:rPr>
                <w:noProof/>
                <w:webHidden/>
              </w:rPr>
            </w:r>
            <w:r>
              <w:rPr>
                <w:noProof/>
                <w:webHidden/>
              </w:rPr>
              <w:fldChar w:fldCharType="separate"/>
            </w:r>
            <w:r>
              <w:rPr>
                <w:noProof/>
                <w:webHidden/>
              </w:rPr>
              <w:t>8</w:t>
            </w:r>
            <w:r>
              <w:rPr>
                <w:noProof/>
                <w:webHidden/>
              </w:rPr>
              <w:fldChar w:fldCharType="end"/>
            </w:r>
          </w:hyperlink>
        </w:p>
        <w:p w14:paraId="470F39DA" w14:textId="0CFD0D94" w:rsidR="009F7283" w:rsidRDefault="009F7283">
          <w:pPr>
            <w:pStyle w:val="TOC3"/>
            <w:tabs>
              <w:tab w:val="right" w:leader="dot" w:pos="9350"/>
            </w:tabs>
            <w:rPr>
              <w:rFonts w:cstheme="minorBidi"/>
              <w:noProof/>
              <w:kern w:val="2"/>
              <w:szCs w:val="24"/>
              <w:lang w:val="en-CA"/>
              <w14:ligatures w14:val="standardContextual"/>
            </w:rPr>
          </w:pPr>
          <w:hyperlink w:anchor="_Toc144376756" w:history="1">
            <w:r w:rsidRPr="00825927">
              <w:rPr>
                <w:rStyle w:val="Hyperlink"/>
                <w:noProof/>
              </w:rPr>
              <w:t>Communications Coordinator</w:t>
            </w:r>
            <w:r>
              <w:rPr>
                <w:noProof/>
                <w:webHidden/>
              </w:rPr>
              <w:tab/>
            </w:r>
            <w:r>
              <w:rPr>
                <w:noProof/>
                <w:webHidden/>
              </w:rPr>
              <w:fldChar w:fldCharType="begin"/>
            </w:r>
            <w:r>
              <w:rPr>
                <w:noProof/>
                <w:webHidden/>
              </w:rPr>
              <w:instrText xml:space="preserve"> PAGEREF _Toc144376756 \h </w:instrText>
            </w:r>
            <w:r>
              <w:rPr>
                <w:noProof/>
                <w:webHidden/>
              </w:rPr>
            </w:r>
            <w:r>
              <w:rPr>
                <w:noProof/>
                <w:webHidden/>
              </w:rPr>
              <w:fldChar w:fldCharType="separate"/>
            </w:r>
            <w:r>
              <w:rPr>
                <w:noProof/>
                <w:webHidden/>
              </w:rPr>
              <w:t>9</w:t>
            </w:r>
            <w:r>
              <w:rPr>
                <w:noProof/>
                <w:webHidden/>
              </w:rPr>
              <w:fldChar w:fldCharType="end"/>
            </w:r>
          </w:hyperlink>
        </w:p>
        <w:p w14:paraId="2E2B3DA2" w14:textId="28D4B240" w:rsidR="009F7283" w:rsidRDefault="009F7283">
          <w:pPr>
            <w:pStyle w:val="TOC2"/>
            <w:tabs>
              <w:tab w:val="right" w:leader="dot" w:pos="9350"/>
            </w:tabs>
            <w:rPr>
              <w:rFonts w:cstheme="minorBidi"/>
              <w:b w:val="0"/>
              <w:bCs w:val="0"/>
              <w:noProof/>
              <w:kern w:val="2"/>
              <w:sz w:val="24"/>
              <w:szCs w:val="24"/>
              <w:lang w:val="en-CA"/>
              <w14:ligatures w14:val="standardContextual"/>
            </w:rPr>
          </w:pPr>
          <w:hyperlink w:anchor="_Toc144376757" w:history="1">
            <w:r w:rsidRPr="00825927">
              <w:rPr>
                <w:rStyle w:val="Hyperlink"/>
                <w:noProof/>
              </w:rPr>
              <w:t>Selection Process</w:t>
            </w:r>
            <w:r>
              <w:rPr>
                <w:noProof/>
                <w:webHidden/>
              </w:rPr>
              <w:tab/>
            </w:r>
            <w:r>
              <w:rPr>
                <w:noProof/>
                <w:webHidden/>
              </w:rPr>
              <w:fldChar w:fldCharType="begin"/>
            </w:r>
            <w:r>
              <w:rPr>
                <w:noProof/>
                <w:webHidden/>
              </w:rPr>
              <w:instrText xml:space="preserve"> PAGEREF _Toc144376757 \h </w:instrText>
            </w:r>
            <w:r>
              <w:rPr>
                <w:noProof/>
                <w:webHidden/>
              </w:rPr>
            </w:r>
            <w:r>
              <w:rPr>
                <w:noProof/>
                <w:webHidden/>
              </w:rPr>
              <w:fldChar w:fldCharType="separate"/>
            </w:r>
            <w:r>
              <w:rPr>
                <w:noProof/>
                <w:webHidden/>
              </w:rPr>
              <w:t>10</w:t>
            </w:r>
            <w:r>
              <w:rPr>
                <w:noProof/>
                <w:webHidden/>
              </w:rPr>
              <w:fldChar w:fldCharType="end"/>
            </w:r>
          </w:hyperlink>
        </w:p>
        <w:p w14:paraId="0E42F589" w14:textId="77777777" w:rsidR="00584259" w:rsidRDefault="009F7283" w:rsidP="00584259">
          <w:pPr>
            <w:rPr>
              <w:b/>
              <w:bCs/>
              <w:noProof/>
            </w:rPr>
          </w:pPr>
          <w:r>
            <w:rPr>
              <w:b/>
              <w:bCs/>
              <w:noProof/>
            </w:rPr>
            <w:fldChar w:fldCharType="end"/>
          </w:r>
        </w:p>
      </w:sdtContent>
    </w:sdt>
    <w:p w14:paraId="7A228F01" w14:textId="15F5B58F" w:rsidR="2805D73C" w:rsidRPr="00923A30" w:rsidRDefault="3D48609D" w:rsidP="00923A30">
      <w:r w:rsidRPr="3D48609D">
        <w:rPr>
          <w:rFonts w:eastAsia="Cambria"/>
          <w:b/>
          <w:bCs/>
          <w:sz w:val="28"/>
          <w:szCs w:val="28"/>
        </w:rPr>
        <w:lastRenderedPageBreak/>
        <w:t xml:space="preserve"> </w:t>
      </w:r>
      <w:r w:rsidRPr="3D48609D">
        <w:rPr>
          <w:rFonts w:ascii="Calibri" w:eastAsia="Calibri" w:hAnsi="Calibri" w:cs="Calibri"/>
          <w:sz w:val="22"/>
          <w:szCs w:val="22"/>
        </w:rPr>
        <w:t xml:space="preserve">  </w:t>
      </w:r>
    </w:p>
    <w:p w14:paraId="6C3379DA" w14:textId="0FFC6101" w:rsidR="008E0FA5" w:rsidRDefault="008E0FA5" w:rsidP="00923A30">
      <w:pPr>
        <w:pStyle w:val="Heading2"/>
      </w:pPr>
      <w:bookmarkStart w:id="1" w:name="_Toc144376744"/>
      <w:r>
        <w:t>Preamble/Introduction</w:t>
      </w:r>
      <w:bookmarkEnd w:id="1"/>
    </w:p>
    <w:p w14:paraId="4FFBF848" w14:textId="7DDF2EEF" w:rsidR="00581019" w:rsidRDefault="00581019" w:rsidP="00CD3D00">
      <w:pPr>
        <w:spacing w:line="360" w:lineRule="auto"/>
      </w:pPr>
      <w:r>
        <w:t xml:space="preserve">CAPAL/ACBES’s annual conference aims to reflect high standards and provide critical analysis concerning issues affecting academic librarians and the profession of academic librarianship. </w:t>
      </w:r>
      <w:r w:rsidRPr="00DD16AF">
        <w:t>The conference may be held in conjunction with The Congress of the Humanities &amp; Social Sciences, organized by the Federation for the Humanities and Social Sciences</w:t>
      </w:r>
      <w:r w:rsidR="00DD16AF">
        <w:t>, with other partner organization and associations,</w:t>
      </w:r>
      <w:r w:rsidRPr="00DD16AF">
        <w:t xml:space="preserve"> or held independently as determined by the CAPAL/ACBES Board of Directors.</w:t>
      </w:r>
      <w:r>
        <w:t xml:space="preserve"> The annual conference should speak to the core ideas in CAPAL/ACBES’s Mission statement:</w:t>
      </w:r>
    </w:p>
    <w:p w14:paraId="1070B6E7" w14:textId="2DC8C613" w:rsidR="00581019" w:rsidRPr="00581019" w:rsidRDefault="00933DE7" w:rsidP="00CD3D00">
      <w:pPr>
        <w:pStyle w:val="Quote"/>
        <w:spacing w:line="360" w:lineRule="auto"/>
        <w:rPr>
          <w:sz w:val="20"/>
          <w:szCs w:val="20"/>
        </w:rPr>
      </w:pPr>
      <w:r>
        <w:rPr>
          <w:sz w:val="20"/>
          <w:szCs w:val="20"/>
        </w:rPr>
        <w:t>“</w:t>
      </w:r>
      <w:r w:rsidR="00581019" w:rsidRPr="00581019">
        <w:rPr>
          <w:sz w:val="20"/>
          <w:szCs w:val="20"/>
        </w:rPr>
        <w:t>The Canadian Association of Professional Academic Librarians is a national non-governmental membership organization representing academic librarians and the profession of academic librarianship in Canada. Our mission is to promote, advance and support the profession of academic librarianship for the advancement of research, teaching and learning at post-secondary, degree-granting institutions, and to further the professional interests of our members.</w:t>
      </w:r>
    </w:p>
    <w:p w14:paraId="602216D6" w14:textId="07A29D22" w:rsidR="008E0FA5" w:rsidRDefault="00581019" w:rsidP="00CD3D00">
      <w:pPr>
        <w:pStyle w:val="Quote"/>
        <w:spacing w:line="360" w:lineRule="auto"/>
        <w:rPr>
          <w:sz w:val="20"/>
          <w:szCs w:val="20"/>
        </w:rPr>
      </w:pPr>
      <w:r w:rsidRPr="00581019">
        <w:rPr>
          <w:sz w:val="20"/>
          <w:szCs w:val="20"/>
        </w:rPr>
        <w:t>To further the professional interests of our members, CAPAL shall take national leadership on behalf of the entire membership advocating for high standards in the profession, fostering communication which investigates and disseminates knowledge about academic librarianship, and providing critical analysis and public comment on issues affecting academic librarians and academic librarianship.” (2012)</w:t>
      </w:r>
    </w:p>
    <w:p w14:paraId="0472D7AE" w14:textId="2BF18292" w:rsidR="0083666E" w:rsidRPr="0083666E" w:rsidRDefault="0083666E" w:rsidP="00923A30">
      <w:pPr>
        <w:pStyle w:val="Heading2"/>
      </w:pPr>
      <w:bookmarkStart w:id="2" w:name="_Toc144376745"/>
      <w:r>
        <w:t xml:space="preserve">Conference </w:t>
      </w:r>
      <w:r w:rsidRPr="00A526BE">
        <w:t>Organizing</w:t>
      </w:r>
      <w:r>
        <w:t xml:space="preserve"> Committee</w:t>
      </w:r>
      <w:bookmarkEnd w:id="2"/>
    </w:p>
    <w:p w14:paraId="3AB67336" w14:textId="486D80C3" w:rsidR="00581019" w:rsidRDefault="00581019" w:rsidP="00F2719F">
      <w:pPr>
        <w:pStyle w:val="Heading3"/>
        <w:spacing w:line="360" w:lineRule="auto"/>
      </w:pPr>
      <w:bookmarkStart w:id="3" w:name="_Toc144376746"/>
      <w:r>
        <w:t>COC Terms of Reference</w:t>
      </w:r>
      <w:bookmarkEnd w:id="3"/>
    </w:p>
    <w:p w14:paraId="046EC08D" w14:textId="77777777" w:rsidR="00581019" w:rsidRDefault="00581019" w:rsidP="00CD3D00">
      <w:pPr>
        <w:spacing w:line="360" w:lineRule="auto"/>
      </w:pPr>
      <w:r>
        <w:t>The Conference Organizing Committee (COC) will:</w:t>
      </w:r>
    </w:p>
    <w:p w14:paraId="64893EB6" w14:textId="262C076D" w:rsidR="00581019" w:rsidRDefault="00581019" w:rsidP="00CD3D00">
      <w:pPr>
        <w:pStyle w:val="ListParagraph"/>
        <w:numPr>
          <w:ilvl w:val="0"/>
          <w:numId w:val="4"/>
        </w:numPr>
        <w:spacing w:line="360" w:lineRule="auto"/>
      </w:pPr>
      <w:r>
        <w:t xml:space="preserve">Organize the Annual Conference of the CAPAL/ACBES using the CAPAL/ACBES Conference Organizing Timeline for </w:t>
      </w:r>
      <w:proofErr w:type="gramStart"/>
      <w:r>
        <w:t>guidance</w:t>
      </w:r>
      <w:r w:rsidR="00DD16AF">
        <w:t>;</w:t>
      </w:r>
      <w:proofErr w:type="gramEnd"/>
    </w:p>
    <w:p w14:paraId="114A1A94" w14:textId="7AF2BD6D" w:rsidR="00581019" w:rsidRDefault="00581019" w:rsidP="00CD3D00">
      <w:pPr>
        <w:pStyle w:val="ListParagraph"/>
        <w:numPr>
          <w:ilvl w:val="0"/>
          <w:numId w:val="4"/>
        </w:numPr>
        <w:spacing w:line="360" w:lineRule="auto"/>
      </w:pPr>
      <w:r>
        <w:lastRenderedPageBreak/>
        <w:t xml:space="preserve">Ensure the Annual Conference is </w:t>
      </w:r>
      <w:proofErr w:type="gramStart"/>
      <w:r>
        <w:t>cost-recovery</w:t>
      </w:r>
      <w:proofErr w:type="gramEnd"/>
      <w:r>
        <w:t xml:space="preserve"> (i.e., that registration revenue covers the costs of the conference)</w:t>
      </w:r>
      <w:r w:rsidR="00DD16AF">
        <w:t>;</w:t>
      </w:r>
    </w:p>
    <w:p w14:paraId="7EB1C933" w14:textId="11881C07" w:rsidR="00581019" w:rsidRDefault="00581019" w:rsidP="00CD3D00">
      <w:pPr>
        <w:pStyle w:val="ListParagraph"/>
        <w:numPr>
          <w:ilvl w:val="0"/>
          <w:numId w:val="4"/>
        </w:numPr>
        <w:spacing w:line="360" w:lineRule="auto"/>
      </w:pPr>
      <w:r>
        <w:t xml:space="preserve">Promote the Annual Conference of the CAPAL/ACBES, working with Standing Committee on </w:t>
      </w:r>
      <w:proofErr w:type="gramStart"/>
      <w:r>
        <w:t>Communications</w:t>
      </w:r>
      <w:r w:rsidR="00DD16AF">
        <w:t>;</w:t>
      </w:r>
      <w:proofErr w:type="gramEnd"/>
    </w:p>
    <w:p w14:paraId="24078185" w14:textId="210A4B7A" w:rsidR="00581019" w:rsidRDefault="00581019" w:rsidP="00CD3D00">
      <w:pPr>
        <w:pStyle w:val="ListParagraph"/>
        <w:numPr>
          <w:ilvl w:val="0"/>
          <w:numId w:val="4"/>
        </w:numPr>
        <w:spacing w:line="360" w:lineRule="auto"/>
      </w:pPr>
      <w:r>
        <w:t xml:space="preserve">Working with the CAPAL/ACBES Board, facilitate the arrangement and hosting of the CAPAL/ACBES AGM, meetings of the Standing Committees (as required by the Chairs of the Standing Committees), and any other Board-sponsored events taking place in conjunction with the </w:t>
      </w:r>
      <w:proofErr w:type="gramStart"/>
      <w:r>
        <w:t>Conference</w:t>
      </w:r>
      <w:r w:rsidR="00DD16AF">
        <w:t>;</w:t>
      </w:r>
      <w:proofErr w:type="gramEnd"/>
    </w:p>
    <w:p w14:paraId="4F3E0A9E" w14:textId="5726BB97" w:rsidR="00581019" w:rsidRDefault="00581019" w:rsidP="00CD3D00">
      <w:pPr>
        <w:pStyle w:val="ListParagraph"/>
        <w:numPr>
          <w:ilvl w:val="0"/>
          <w:numId w:val="4"/>
        </w:numPr>
        <w:spacing w:line="360" w:lineRule="auto"/>
      </w:pPr>
      <w:r>
        <w:t>Maintain open communication with the CAPAL/ACBES Board through regular monthly reports on plans and progress</w:t>
      </w:r>
      <w:r w:rsidR="00DD16AF">
        <w:t>; and</w:t>
      </w:r>
    </w:p>
    <w:p w14:paraId="38703299" w14:textId="7C782249" w:rsidR="00581019" w:rsidRDefault="00581019" w:rsidP="00CD3D00">
      <w:pPr>
        <w:pStyle w:val="ListParagraph"/>
        <w:numPr>
          <w:ilvl w:val="0"/>
          <w:numId w:val="4"/>
        </w:numPr>
        <w:spacing w:line="360" w:lineRule="auto"/>
      </w:pPr>
      <w:r>
        <w:t>Consult, as required, with the CAPAL/ACBES Chairs of the Standing Committees.</w:t>
      </w:r>
    </w:p>
    <w:p w14:paraId="27C853B7" w14:textId="12E26BD2" w:rsidR="00C343CE" w:rsidRDefault="00C343CE" w:rsidP="00CD3D00">
      <w:pPr>
        <w:pStyle w:val="Heading3"/>
        <w:spacing w:line="360" w:lineRule="auto"/>
      </w:pPr>
      <w:bookmarkStart w:id="4" w:name="_Toc144376747"/>
      <w:r>
        <w:t>Requirements of the COC</w:t>
      </w:r>
      <w:bookmarkEnd w:id="4"/>
    </w:p>
    <w:p w14:paraId="75583D6F" w14:textId="49059C26" w:rsidR="00C343CE" w:rsidRDefault="00C343CE" w:rsidP="00CD3D00">
      <w:pPr>
        <w:pStyle w:val="ListParagraph"/>
        <w:numPr>
          <w:ilvl w:val="0"/>
          <w:numId w:val="5"/>
        </w:numPr>
        <w:spacing w:line="360" w:lineRule="auto"/>
      </w:pPr>
      <w:r>
        <w:t xml:space="preserve">The Conference Organizing Timeline will be used to guide the conference organizing </w:t>
      </w:r>
      <w:proofErr w:type="gramStart"/>
      <w:r>
        <w:t>process</w:t>
      </w:r>
      <w:r w:rsidR="00DD16AF">
        <w:t>;</w:t>
      </w:r>
      <w:proofErr w:type="gramEnd"/>
    </w:p>
    <w:p w14:paraId="035507AF" w14:textId="750F9750" w:rsidR="00C343CE" w:rsidRDefault="00C343CE" w:rsidP="00CD3D00">
      <w:pPr>
        <w:pStyle w:val="ListParagraph"/>
        <w:numPr>
          <w:ilvl w:val="0"/>
          <w:numId w:val="5"/>
        </w:numPr>
        <w:spacing w:line="360" w:lineRule="auto"/>
      </w:pPr>
      <w:r>
        <w:t>All major decisions relating to theme, format of the conference, keynote speakers, finances and any other issues anticipated to be of specific concern to the membership are required to be approved by the Board</w:t>
      </w:r>
      <w:r w:rsidR="00DD16AF">
        <w:t>;</w:t>
      </w:r>
      <w:r>
        <w:rPr>
          <w:rStyle w:val="FootnoteReference"/>
        </w:rPr>
        <w:footnoteReference w:id="1"/>
      </w:r>
    </w:p>
    <w:p w14:paraId="0704F24C" w14:textId="648FAD5D" w:rsidR="00C343CE" w:rsidRDefault="00C343CE" w:rsidP="00CD3D00">
      <w:pPr>
        <w:pStyle w:val="ListParagraph"/>
        <w:numPr>
          <w:ilvl w:val="0"/>
          <w:numId w:val="5"/>
        </w:numPr>
        <w:spacing w:line="360" w:lineRule="auto"/>
      </w:pPr>
      <w:r>
        <w:t>Regular contact between the Conference Organizing Committee and the CAPAL/</w:t>
      </w:r>
      <w:r w:rsidR="00486A10">
        <w:t>ACBES</w:t>
      </w:r>
      <w:r>
        <w:t xml:space="preserve"> Board is required to ensure there are no unexpected expenses</w:t>
      </w:r>
      <w:r w:rsidR="00DD16AF">
        <w:t>;</w:t>
      </w:r>
      <w:r>
        <w:rPr>
          <w:rStyle w:val="FootnoteReference"/>
        </w:rPr>
        <w:footnoteReference w:id="2"/>
      </w:r>
      <w:r w:rsidR="00DD16AF">
        <w:t xml:space="preserve"> </w:t>
      </w:r>
    </w:p>
    <w:p w14:paraId="66CE709E" w14:textId="0D148E10" w:rsidR="00C343CE" w:rsidRDefault="00C343CE" w:rsidP="00CD3D00">
      <w:pPr>
        <w:pStyle w:val="ListParagraph"/>
        <w:numPr>
          <w:ilvl w:val="0"/>
          <w:numId w:val="5"/>
        </w:numPr>
        <w:spacing w:line="360" w:lineRule="auto"/>
      </w:pPr>
      <w:r>
        <w:lastRenderedPageBreak/>
        <w:t xml:space="preserve">The Board will be consulted for advice and guidance on questions or issues arising that are new or unique to the conference planning </w:t>
      </w:r>
      <w:proofErr w:type="gramStart"/>
      <w:r>
        <w:t>process</w:t>
      </w:r>
      <w:r w:rsidR="00DD16AF">
        <w:t>;</w:t>
      </w:r>
      <w:proofErr w:type="gramEnd"/>
    </w:p>
    <w:p w14:paraId="4466205A" w14:textId="520D5556" w:rsidR="00C343CE" w:rsidRDefault="00C343CE" w:rsidP="00CD3D00">
      <w:pPr>
        <w:pStyle w:val="ListParagraph"/>
        <w:numPr>
          <w:ilvl w:val="0"/>
          <w:numId w:val="5"/>
        </w:numPr>
        <w:spacing w:line="360" w:lineRule="auto"/>
      </w:pPr>
      <w:r>
        <w:t xml:space="preserve">All official communications concerning the conference must be in both French and </w:t>
      </w:r>
      <w:proofErr w:type="gramStart"/>
      <w:r>
        <w:t>English</w:t>
      </w:r>
      <w:r w:rsidR="00DD16AF">
        <w:t>;</w:t>
      </w:r>
      <w:proofErr w:type="gramEnd"/>
    </w:p>
    <w:p w14:paraId="62E425B5" w14:textId="55727540" w:rsidR="00C343CE" w:rsidRDefault="00C343CE" w:rsidP="00CD3D00">
      <w:pPr>
        <w:pStyle w:val="ListParagraph"/>
        <w:numPr>
          <w:ilvl w:val="0"/>
          <w:numId w:val="5"/>
        </w:numPr>
        <w:spacing w:line="360" w:lineRule="auto"/>
      </w:pPr>
      <w:r>
        <w:t xml:space="preserve">All documents and communication pertaining to the organization of the annual conference are to be archived in the CAPAL/ACBES Archives for future reference and </w:t>
      </w:r>
      <w:proofErr w:type="gramStart"/>
      <w:r>
        <w:t>use</w:t>
      </w:r>
      <w:r w:rsidR="00DD16AF">
        <w:t>;</w:t>
      </w:r>
      <w:proofErr w:type="gramEnd"/>
    </w:p>
    <w:p w14:paraId="58489A71" w14:textId="189D9DE9" w:rsidR="00C343CE" w:rsidRDefault="00C343CE" w:rsidP="00CD3D00">
      <w:pPr>
        <w:pStyle w:val="ListParagraph"/>
        <w:numPr>
          <w:ilvl w:val="0"/>
          <w:numId w:val="5"/>
        </w:numPr>
        <w:spacing w:line="360" w:lineRule="auto"/>
      </w:pPr>
      <w:r>
        <w:t>The official CAPAL/ACBES website will be used to update members with respect to the annual conference; no other websites are to be set up concerning the annual conference</w:t>
      </w:r>
      <w:r w:rsidR="00DD16AF">
        <w:t>; and</w:t>
      </w:r>
    </w:p>
    <w:p w14:paraId="134F0A9E" w14:textId="189F57FB" w:rsidR="00C343CE" w:rsidRDefault="00C343CE" w:rsidP="00CD3D00">
      <w:pPr>
        <w:pStyle w:val="ListParagraph"/>
        <w:numPr>
          <w:ilvl w:val="0"/>
          <w:numId w:val="5"/>
        </w:numPr>
        <w:spacing w:line="360" w:lineRule="auto"/>
      </w:pPr>
      <w:r>
        <w:t xml:space="preserve">The Call for Papers (CFP) will </w:t>
      </w:r>
      <w:proofErr w:type="gramStart"/>
      <w:r>
        <w:t>circulated</w:t>
      </w:r>
      <w:proofErr w:type="gramEnd"/>
      <w:r>
        <w:t xml:space="preserve"> between Oct 15 and Nov 15 (at the latest).</w:t>
      </w:r>
    </w:p>
    <w:p w14:paraId="33FEFEC4" w14:textId="12E571FB" w:rsidR="0029597B" w:rsidRDefault="0029597B" w:rsidP="00CD3D00">
      <w:pPr>
        <w:pStyle w:val="Heading3"/>
        <w:spacing w:line="360" w:lineRule="auto"/>
      </w:pPr>
      <w:bookmarkStart w:id="5" w:name="_Toc144376748"/>
      <w:r>
        <w:t>COC Membership</w:t>
      </w:r>
      <w:bookmarkEnd w:id="5"/>
    </w:p>
    <w:p w14:paraId="360BC690" w14:textId="77777777" w:rsidR="0029597B" w:rsidRDefault="0029597B" w:rsidP="00CD3D00">
      <w:pPr>
        <w:spacing w:line="360" w:lineRule="auto"/>
      </w:pPr>
      <w:r>
        <w:t>Membership and responsibilities on the Conference Organizing Committee will include:</w:t>
      </w:r>
    </w:p>
    <w:p w14:paraId="7CCD6298" w14:textId="640E38C9" w:rsidR="0029597B" w:rsidRDefault="0029597B" w:rsidP="00CD3D00">
      <w:pPr>
        <w:pStyle w:val="ListParagraph"/>
        <w:numPr>
          <w:ilvl w:val="0"/>
          <w:numId w:val="6"/>
        </w:numPr>
        <w:spacing w:line="360" w:lineRule="auto"/>
      </w:pPr>
      <w:r w:rsidRPr="0029597B">
        <w:rPr>
          <w:b/>
          <w:bCs/>
        </w:rPr>
        <w:t xml:space="preserve">Conference </w:t>
      </w:r>
      <w:r w:rsidRPr="00DD16AF">
        <w:rPr>
          <w:b/>
          <w:bCs/>
        </w:rPr>
        <w:t>Manager:</w:t>
      </w:r>
      <w:r w:rsidRPr="00DD16AF">
        <w:t xml:space="preserve"> </w:t>
      </w:r>
      <w:r w:rsidR="00145D38" w:rsidRPr="00DD16AF">
        <w:t>appointed by the Board, this</w:t>
      </w:r>
      <w:r w:rsidRPr="00DD16AF">
        <w:t xml:space="preserve"> position </w:t>
      </w:r>
      <w:r w:rsidR="00145D38" w:rsidRPr="00DD16AF">
        <w:t>will</w:t>
      </w:r>
      <w:r w:rsidRPr="00DD16AF">
        <w:t xml:space="preserve"> ensure the conference organizing remains on track according to the conference organizing timeline</w:t>
      </w:r>
      <w:r w:rsidR="00145D38" w:rsidRPr="00DD16AF">
        <w:t xml:space="preserve"> and keep the CAPAL/ACBES Board informed on the progress on the conference </w:t>
      </w:r>
      <w:proofErr w:type="gramStart"/>
      <w:r w:rsidR="00145D38" w:rsidRPr="00DD16AF">
        <w:t>planning;</w:t>
      </w:r>
      <w:proofErr w:type="gramEnd"/>
    </w:p>
    <w:p w14:paraId="6E4C4AB7" w14:textId="10A557E8" w:rsidR="0029597B" w:rsidRDefault="0029597B" w:rsidP="00CD3D00">
      <w:pPr>
        <w:pStyle w:val="ListParagraph"/>
        <w:numPr>
          <w:ilvl w:val="0"/>
          <w:numId w:val="6"/>
        </w:numPr>
        <w:spacing w:line="360" w:lineRule="auto"/>
      </w:pPr>
      <w:r w:rsidRPr="0029597B">
        <w:rPr>
          <w:b/>
          <w:bCs/>
        </w:rPr>
        <w:t>Program Chair:</w:t>
      </w:r>
      <w:r>
        <w:t xml:space="preserve"> recruited by the Board from those expressing interest in the role, this position will chair the program subcommittee and oversee development of the content of the </w:t>
      </w:r>
      <w:proofErr w:type="gramStart"/>
      <w:r>
        <w:t>conference;</w:t>
      </w:r>
      <w:proofErr w:type="gramEnd"/>
    </w:p>
    <w:p w14:paraId="075265FB" w14:textId="322A0D70" w:rsidR="0029597B" w:rsidRDefault="0029597B" w:rsidP="00CD3D00">
      <w:pPr>
        <w:pStyle w:val="ListParagraph"/>
        <w:numPr>
          <w:ilvl w:val="0"/>
          <w:numId w:val="6"/>
        </w:numPr>
        <w:spacing w:line="360" w:lineRule="auto"/>
      </w:pPr>
      <w:r w:rsidRPr="0029597B">
        <w:rPr>
          <w:b/>
          <w:bCs/>
        </w:rPr>
        <w:t>Local Arrangements Coordinator</w:t>
      </w:r>
      <w:r w:rsidR="006D1C5E">
        <w:rPr>
          <w:b/>
          <w:bCs/>
        </w:rPr>
        <w:t>/Online Logistics Coordinator</w:t>
      </w:r>
      <w:r w:rsidRPr="0029597B">
        <w:rPr>
          <w:b/>
          <w:bCs/>
        </w:rPr>
        <w:t>:</w:t>
      </w:r>
      <w:r>
        <w:t xml:space="preserve"> recruited by the </w:t>
      </w:r>
      <w:r w:rsidR="00145D38">
        <w:t>B</w:t>
      </w:r>
      <w:r>
        <w:t xml:space="preserve">oard from those expressing interest in the role; this position is responsible for, logistics, for coordinating the conference with Congress of the Humanities &amp; Social Sciences and for </w:t>
      </w:r>
      <w:r>
        <w:lastRenderedPageBreak/>
        <w:t>ensuring the successful delivery of the conference</w:t>
      </w:r>
      <w:r w:rsidRPr="00DD16AF">
        <w:t xml:space="preserve">. In the event of a virtual conference this position is responsible for online </w:t>
      </w:r>
      <w:proofErr w:type="gramStart"/>
      <w:r w:rsidRPr="00DD16AF">
        <w:t>logistics;</w:t>
      </w:r>
      <w:proofErr w:type="gramEnd"/>
    </w:p>
    <w:p w14:paraId="3C9E0332" w14:textId="12525755" w:rsidR="0029597B" w:rsidRDefault="0029597B" w:rsidP="00CD3D00">
      <w:pPr>
        <w:pStyle w:val="ListParagraph"/>
        <w:numPr>
          <w:ilvl w:val="0"/>
          <w:numId w:val="6"/>
        </w:numPr>
        <w:spacing w:line="360" w:lineRule="auto"/>
      </w:pPr>
      <w:r w:rsidRPr="0029597B">
        <w:rPr>
          <w:b/>
          <w:bCs/>
        </w:rPr>
        <w:t>Budget Officer:</w:t>
      </w:r>
      <w:r>
        <w:t xml:space="preserve"> recruited by the </w:t>
      </w:r>
      <w:r w:rsidR="00145D38">
        <w:t>B</w:t>
      </w:r>
      <w:r>
        <w:t xml:space="preserve">oard from those expressing interest in the role, this position will work closely with the CAPAL/ACBES Treasurer to create a conference budget and monitor the same to ensure the conference is </w:t>
      </w:r>
      <w:proofErr w:type="gramStart"/>
      <w:r>
        <w:t>cost-recovery</w:t>
      </w:r>
      <w:proofErr w:type="gramEnd"/>
      <w:r>
        <w:t>;</w:t>
      </w:r>
      <w:r w:rsidR="00145D38">
        <w:t xml:space="preserve"> and</w:t>
      </w:r>
    </w:p>
    <w:p w14:paraId="024C6801" w14:textId="145D8304" w:rsidR="00145D38" w:rsidRDefault="0029597B" w:rsidP="00CD3D00">
      <w:pPr>
        <w:pStyle w:val="ListParagraph"/>
        <w:numPr>
          <w:ilvl w:val="0"/>
          <w:numId w:val="6"/>
        </w:numPr>
        <w:spacing w:line="360" w:lineRule="auto"/>
      </w:pPr>
      <w:r w:rsidRPr="0029597B">
        <w:rPr>
          <w:b/>
          <w:bCs/>
        </w:rPr>
        <w:t>Communications Coordinator:</w:t>
      </w:r>
      <w:r>
        <w:t xml:space="preserve"> recruited by the </w:t>
      </w:r>
      <w:r w:rsidR="00145D38">
        <w:t>B</w:t>
      </w:r>
      <w:r>
        <w:t>oard from those expressing interest in the role, this position will work closely with the CAPAL/ACBES Chair, Communications Coordinator to create a communications plan for the conference and ensure its execution</w:t>
      </w:r>
      <w:r w:rsidR="00145D38">
        <w:t>.</w:t>
      </w:r>
    </w:p>
    <w:p w14:paraId="6277E773" w14:textId="4A6C0AA8" w:rsidR="00145D38" w:rsidRDefault="00145D38" w:rsidP="00CD3D00">
      <w:pPr>
        <w:pStyle w:val="Heading3"/>
        <w:spacing w:line="360" w:lineRule="auto"/>
      </w:pPr>
      <w:bookmarkStart w:id="6" w:name="_Toc144376749"/>
      <w:r>
        <w:t>COC Meetings</w:t>
      </w:r>
      <w:bookmarkEnd w:id="6"/>
    </w:p>
    <w:p w14:paraId="0535C20F" w14:textId="74B5B185" w:rsidR="00145D38" w:rsidRDefault="00145D38" w:rsidP="00CD3D00">
      <w:pPr>
        <w:spacing w:line="360" w:lineRule="auto"/>
      </w:pPr>
      <w:r>
        <w:t>The first meeting of the Conference Organizing Committee will be called by the Conference Manager and will ideally take place in July of the year preceding the conference being organized (i.e., July 2023 in the case of organizing the CAPAL24 conference). This meeting will have three purposes:</w:t>
      </w:r>
    </w:p>
    <w:p w14:paraId="7A627CF5" w14:textId="60B77F37" w:rsidR="00145D38" w:rsidRDefault="00145D38" w:rsidP="00CD3D00">
      <w:pPr>
        <w:pStyle w:val="ListParagraph"/>
        <w:numPr>
          <w:ilvl w:val="0"/>
          <w:numId w:val="7"/>
        </w:numPr>
        <w:spacing w:line="360" w:lineRule="auto"/>
      </w:pPr>
      <w:r>
        <w:t xml:space="preserve">Orientation to the CAPAL/ACBES Conference Organizing </w:t>
      </w:r>
      <w:proofErr w:type="gramStart"/>
      <w:r>
        <w:t>Timeline</w:t>
      </w:r>
      <w:r w:rsidR="00DD16AF">
        <w:t>;</w:t>
      </w:r>
      <w:proofErr w:type="gramEnd"/>
    </w:p>
    <w:p w14:paraId="2F60B618" w14:textId="51094663" w:rsidR="00145D38" w:rsidRDefault="00145D38" w:rsidP="00CD3D00">
      <w:pPr>
        <w:pStyle w:val="ListParagraph"/>
        <w:numPr>
          <w:ilvl w:val="0"/>
          <w:numId w:val="7"/>
        </w:numPr>
        <w:spacing w:line="360" w:lineRule="auto"/>
      </w:pPr>
      <w:r>
        <w:t>Establishment of the Conference Manager as Chair for the COC</w:t>
      </w:r>
      <w:r w:rsidR="00DD16AF">
        <w:t>; and</w:t>
      </w:r>
    </w:p>
    <w:p w14:paraId="2DE19E4F" w14:textId="4775363C" w:rsidR="00145D38" w:rsidRDefault="00145D38" w:rsidP="00CD3D00">
      <w:pPr>
        <w:pStyle w:val="ListParagraph"/>
        <w:numPr>
          <w:ilvl w:val="0"/>
          <w:numId w:val="7"/>
        </w:numPr>
        <w:spacing w:line="360" w:lineRule="auto"/>
      </w:pPr>
      <w:r>
        <w:t>Establishment of regular meeting times to ensure the maximum involvement of the COC members.</w:t>
      </w:r>
    </w:p>
    <w:p w14:paraId="76AE6CA4" w14:textId="1E8683C7" w:rsidR="00145D38" w:rsidRDefault="00145D38" w:rsidP="00923A30">
      <w:pPr>
        <w:pStyle w:val="Heading3"/>
      </w:pPr>
      <w:bookmarkStart w:id="7" w:name="_Toc144376750"/>
      <w:r>
        <w:t>COC Program Subcommittee</w:t>
      </w:r>
      <w:bookmarkEnd w:id="7"/>
    </w:p>
    <w:p w14:paraId="297A35CC" w14:textId="7BED22F4" w:rsidR="00145D38" w:rsidRDefault="00145D38" w:rsidP="00923A30">
      <w:pPr>
        <w:pStyle w:val="Heading4"/>
      </w:pPr>
      <w:r>
        <w:t xml:space="preserve">Responsibilities of the </w:t>
      </w:r>
      <w:r w:rsidR="00E35580">
        <w:t>C</w:t>
      </w:r>
      <w:r>
        <w:t xml:space="preserve">OC </w:t>
      </w:r>
      <w:r w:rsidRPr="00721EA9">
        <w:t>Program</w:t>
      </w:r>
      <w:r>
        <w:t xml:space="preserve"> Subcommittee</w:t>
      </w:r>
    </w:p>
    <w:p w14:paraId="3D5A0717" w14:textId="0D3C537D" w:rsidR="00145D38" w:rsidRDefault="00145D38" w:rsidP="00CD3D00">
      <w:pPr>
        <w:spacing w:line="360" w:lineRule="auto"/>
      </w:pPr>
      <w:r>
        <w:t>The COC Program Subcommittee develops the content of the CAPAL/ACBES Conference and is responsible for the work done to:</w:t>
      </w:r>
    </w:p>
    <w:p w14:paraId="41CEE2BC" w14:textId="13D32DF0" w:rsidR="00145D38" w:rsidRDefault="00145D38" w:rsidP="00CD3D00">
      <w:pPr>
        <w:pStyle w:val="ListParagraph"/>
        <w:numPr>
          <w:ilvl w:val="0"/>
          <w:numId w:val="8"/>
        </w:numPr>
        <w:spacing w:line="360" w:lineRule="auto"/>
      </w:pPr>
      <w:r>
        <w:t xml:space="preserve">Propose the conference </w:t>
      </w:r>
      <w:proofErr w:type="gramStart"/>
      <w:r>
        <w:t>theme;</w:t>
      </w:r>
      <w:proofErr w:type="gramEnd"/>
    </w:p>
    <w:p w14:paraId="1CF57DF6" w14:textId="42C68F08" w:rsidR="00145D38" w:rsidRDefault="00145D38" w:rsidP="00CD3D00">
      <w:pPr>
        <w:pStyle w:val="ListParagraph"/>
        <w:numPr>
          <w:ilvl w:val="0"/>
          <w:numId w:val="8"/>
        </w:numPr>
        <w:spacing w:line="360" w:lineRule="auto"/>
      </w:pPr>
      <w:r>
        <w:lastRenderedPageBreak/>
        <w:t xml:space="preserve">Propose the conference format in terms of length, number of sessions, number of tracks, </w:t>
      </w:r>
      <w:proofErr w:type="gramStart"/>
      <w:r>
        <w:t>etc.;</w:t>
      </w:r>
      <w:proofErr w:type="gramEnd"/>
      <w:r>
        <w:t xml:space="preserve"> </w:t>
      </w:r>
    </w:p>
    <w:p w14:paraId="38DD16EC" w14:textId="43688CFC" w:rsidR="00145D38" w:rsidRDefault="00145D38" w:rsidP="00CD3D00">
      <w:pPr>
        <w:pStyle w:val="ListParagraph"/>
        <w:numPr>
          <w:ilvl w:val="0"/>
          <w:numId w:val="8"/>
        </w:numPr>
        <w:spacing w:line="360" w:lineRule="auto"/>
      </w:pPr>
      <w:r>
        <w:t xml:space="preserve">Propose keynote </w:t>
      </w:r>
      <w:proofErr w:type="gramStart"/>
      <w:r>
        <w:t>speakers;</w:t>
      </w:r>
      <w:proofErr w:type="gramEnd"/>
    </w:p>
    <w:p w14:paraId="14C5204C" w14:textId="6E8F42D0" w:rsidR="00145D38" w:rsidRDefault="00145D38" w:rsidP="00CD3D00">
      <w:pPr>
        <w:pStyle w:val="ListParagraph"/>
        <w:numPr>
          <w:ilvl w:val="0"/>
          <w:numId w:val="8"/>
        </w:numPr>
        <w:spacing w:line="360" w:lineRule="auto"/>
      </w:pPr>
      <w:r>
        <w:t xml:space="preserve">Issue the Call for </w:t>
      </w:r>
      <w:proofErr w:type="gramStart"/>
      <w:r>
        <w:t>Papers;</w:t>
      </w:r>
      <w:proofErr w:type="gramEnd"/>
    </w:p>
    <w:p w14:paraId="6974BECD" w14:textId="76D68A04" w:rsidR="00145D38" w:rsidRDefault="00145D38" w:rsidP="00CD3D00">
      <w:pPr>
        <w:pStyle w:val="ListParagraph"/>
        <w:numPr>
          <w:ilvl w:val="0"/>
          <w:numId w:val="8"/>
        </w:numPr>
        <w:spacing w:line="360" w:lineRule="auto"/>
      </w:pPr>
      <w:r>
        <w:t xml:space="preserve">Review of the papers </w:t>
      </w:r>
      <w:proofErr w:type="gramStart"/>
      <w:r>
        <w:t>proposed;</w:t>
      </w:r>
      <w:proofErr w:type="gramEnd"/>
    </w:p>
    <w:p w14:paraId="336225E3" w14:textId="07A7B8E9" w:rsidR="00145D38" w:rsidRDefault="00145D38" w:rsidP="00CD3D00">
      <w:pPr>
        <w:pStyle w:val="ListParagraph"/>
        <w:numPr>
          <w:ilvl w:val="0"/>
          <w:numId w:val="8"/>
        </w:numPr>
        <w:spacing w:line="360" w:lineRule="auto"/>
      </w:pPr>
      <w:r>
        <w:t>Communicate with interested parties (e.g.,</w:t>
      </w:r>
      <w:r w:rsidR="00F2719F">
        <w:t xml:space="preserve"> </w:t>
      </w:r>
      <w:r>
        <w:t xml:space="preserve">both successful and unsuccessful authors of proposals), both during and after the </w:t>
      </w:r>
      <w:proofErr w:type="gramStart"/>
      <w:r>
        <w:t>conference;</w:t>
      </w:r>
      <w:proofErr w:type="gramEnd"/>
    </w:p>
    <w:p w14:paraId="56BE48AA" w14:textId="31C0D189" w:rsidR="00145D38" w:rsidRDefault="00145D38" w:rsidP="00CD3D00">
      <w:pPr>
        <w:pStyle w:val="ListParagraph"/>
        <w:numPr>
          <w:ilvl w:val="0"/>
          <w:numId w:val="8"/>
        </w:numPr>
        <w:spacing w:line="360" w:lineRule="auto"/>
      </w:pPr>
      <w:r>
        <w:t>Organize the conference schedule, including AGM and meetings of the CAPAL/ACBES Standing Committees;</w:t>
      </w:r>
      <w:r w:rsidR="0083666E">
        <w:t xml:space="preserve"> and</w:t>
      </w:r>
    </w:p>
    <w:p w14:paraId="2CBECD41" w14:textId="4D334320" w:rsidR="00145D38" w:rsidRDefault="00145D38" w:rsidP="00CD3D00">
      <w:pPr>
        <w:pStyle w:val="ListParagraph"/>
        <w:numPr>
          <w:ilvl w:val="0"/>
          <w:numId w:val="8"/>
        </w:numPr>
        <w:spacing w:line="360" w:lineRule="auto"/>
      </w:pPr>
      <w:r>
        <w:t xml:space="preserve">Work with the Publications Committee to organize the publication of Conference Proceedings and the </w:t>
      </w:r>
      <w:r w:rsidR="0083666E">
        <w:t>organize of any conference session recordings.</w:t>
      </w:r>
    </w:p>
    <w:p w14:paraId="42A3042F" w14:textId="1538711F" w:rsidR="0083666E" w:rsidRDefault="0083666E" w:rsidP="00923A30">
      <w:pPr>
        <w:pStyle w:val="Heading4"/>
      </w:pPr>
      <w:r>
        <w:t>Membership and Responsibilities of the COC Program Subcommittee</w:t>
      </w:r>
    </w:p>
    <w:p w14:paraId="1CBF5401" w14:textId="29BA1DE6" w:rsidR="0083666E" w:rsidRDefault="0083666E" w:rsidP="00CD3D00">
      <w:pPr>
        <w:pStyle w:val="ListParagraph"/>
        <w:numPr>
          <w:ilvl w:val="0"/>
          <w:numId w:val="9"/>
        </w:numPr>
        <w:spacing w:line="360" w:lineRule="auto"/>
      </w:pPr>
      <w:r>
        <w:t>Chair, Program Subcommittee (a.k.a., Program Chair</w:t>
      </w:r>
      <w:proofErr w:type="gramStart"/>
      <w:r>
        <w:t>)</w:t>
      </w:r>
      <w:r w:rsidR="00DD16AF">
        <w:t>;</w:t>
      </w:r>
      <w:proofErr w:type="gramEnd"/>
    </w:p>
    <w:p w14:paraId="5ADF9E03" w14:textId="3E03F070" w:rsidR="0083666E" w:rsidRDefault="0083666E" w:rsidP="00CD3D00">
      <w:pPr>
        <w:pStyle w:val="ListParagraph"/>
        <w:numPr>
          <w:ilvl w:val="0"/>
          <w:numId w:val="9"/>
        </w:numPr>
        <w:spacing w:line="360" w:lineRule="auto"/>
      </w:pPr>
      <w:r>
        <w:t>Delegate from the CAPAL/ACBES Standing Committee on Diversity and Equity (to ensure this perspective informs the content of the conference);</w:t>
      </w:r>
      <w:r w:rsidR="00DD16AF">
        <w:t xml:space="preserve"> and</w:t>
      </w:r>
    </w:p>
    <w:p w14:paraId="40A5E1B8" w14:textId="5362EAFE" w:rsidR="0083666E" w:rsidRPr="008E0FA5" w:rsidRDefault="0083666E" w:rsidP="00923A30">
      <w:pPr>
        <w:pStyle w:val="ListParagraph"/>
        <w:numPr>
          <w:ilvl w:val="0"/>
          <w:numId w:val="9"/>
        </w:numPr>
        <w:spacing w:line="360" w:lineRule="auto"/>
      </w:pPr>
      <w:r>
        <w:t>Four to six regular CAPAL/ACBES members as invited or as they have expressed interest in volunteering.</w:t>
      </w:r>
    </w:p>
    <w:p w14:paraId="7763DF9A" w14:textId="3FE4A5CD" w:rsidR="008E0FA5" w:rsidRDefault="008E0FA5" w:rsidP="00923A30">
      <w:pPr>
        <w:pStyle w:val="Heading2"/>
      </w:pPr>
      <w:bookmarkStart w:id="8" w:name="_Toc144376751"/>
      <w:r>
        <w:t>Responsibilities &amp; Selection Criteria</w:t>
      </w:r>
      <w:bookmarkEnd w:id="8"/>
    </w:p>
    <w:p w14:paraId="41B9753A" w14:textId="7C89D53D" w:rsidR="008E0FA5" w:rsidRDefault="0083666E" w:rsidP="00923A30">
      <w:pPr>
        <w:pStyle w:val="Heading3"/>
      </w:pPr>
      <w:bookmarkStart w:id="9" w:name="_Toc144376752"/>
      <w:r>
        <w:t>Conference Manager</w:t>
      </w:r>
      <w:bookmarkEnd w:id="9"/>
    </w:p>
    <w:p w14:paraId="4EC689C8" w14:textId="69370FD3" w:rsidR="0083666E" w:rsidRDefault="0083666E" w:rsidP="00923A30">
      <w:pPr>
        <w:pStyle w:val="Heading4"/>
      </w:pPr>
      <w:r>
        <w:t xml:space="preserve">Specific Responsibilities of the Conference </w:t>
      </w:r>
      <w:r w:rsidRPr="00721EA9">
        <w:t>Manager</w:t>
      </w:r>
    </w:p>
    <w:p w14:paraId="3E7641D8" w14:textId="34648EA6" w:rsidR="0083666E" w:rsidRDefault="0083666E" w:rsidP="00CD3D00">
      <w:pPr>
        <w:spacing w:line="360" w:lineRule="auto"/>
      </w:pPr>
      <w:r>
        <w:t>Accountable to the CAPAL/ACBES Board of Directors, the Conference Manager has responsibility for:</w:t>
      </w:r>
    </w:p>
    <w:p w14:paraId="59C8E09F" w14:textId="063ADF92" w:rsidR="0083666E" w:rsidRDefault="0083666E" w:rsidP="00CD3D00">
      <w:pPr>
        <w:pStyle w:val="ListParagraph"/>
        <w:numPr>
          <w:ilvl w:val="0"/>
          <w:numId w:val="10"/>
        </w:numPr>
        <w:spacing w:line="360" w:lineRule="auto"/>
      </w:pPr>
      <w:r>
        <w:t xml:space="preserve">Chairing the Conference Organizing </w:t>
      </w:r>
      <w:proofErr w:type="gramStart"/>
      <w:r>
        <w:t>Committee</w:t>
      </w:r>
      <w:r w:rsidR="00DD16AF">
        <w:t>;</w:t>
      </w:r>
      <w:proofErr w:type="gramEnd"/>
    </w:p>
    <w:p w14:paraId="0A5E15D9" w14:textId="5322E488" w:rsidR="0083666E" w:rsidRDefault="0083666E" w:rsidP="00CD3D00">
      <w:pPr>
        <w:pStyle w:val="ListParagraph"/>
        <w:numPr>
          <w:ilvl w:val="0"/>
          <w:numId w:val="10"/>
        </w:numPr>
        <w:spacing w:line="360" w:lineRule="auto"/>
      </w:pPr>
      <w:r>
        <w:lastRenderedPageBreak/>
        <w:t xml:space="preserve">Reviewing and monitoring the Conference Organizing </w:t>
      </w:r>
      <w:proofErr w:type="gramStart"/>
      <w:r>
        <w:t>Timeline</w:t>
      </w:r>
      <w:r w:rsidR="00DD16AF">
        <w:t>;</w:t>
      </w:r>
      <w:proofErr w:type="gramEnd"/>
    </w:p>
    <w:p w14:paraId="0066FCCE" w14:textId="368D91E5" w:rsidR="0083666E" w:rsidRDefault="0083666E" w:rsidP="00CD3D00">
      <w:pPr>
        <w:pStyle w:val="ListParagraph"/>
        <w:numPr>
          <w:ilvl w:val="0"/>
          <w:numId w:val="10"/>
        </w:numPr>
        <w:spacing w:line="360" w:lineRule="auto"/>
      </w:pPr>
      <w:r>
        <w:t>Working closely with the members of the COC to ensure the conference organizing process is on schedule</w:t>
      </w:r>
      <w:r w:rsidR="00DD16AF">
        <w:t>; and</w:t>
      </w:r>
    </w:p>
    <w:p w14:paraId="1A795638" w14:textId="312A2A05" w:rsidR="005437E7" w:rsidRPr="00DD16AF" w:rsidRDefault="005437E7" w:rsidP="00CD3D00">
      <w:pPr>
        <w:pStyle w:val="ListParagraph"/>
        <w:numPr>
          <w:ilvl w:val="0"/>
          <w:numId w:val="10"/>
        </w:numPr>
        <w:spacing w:line="360" w:lineRule="auto"/>
      </w:pPr>
      <w:r w:rsidRPr="00DD16AF">
        <w:t>Liaising with the CAPAL/ACBES Board and providing monthly updates on conference organizing.</w:t>
      </w:r>
    </w:p>
    <w:p w14:paraId="4164D5FE" w14:textId="02150FEF" w:rsidR="005437E7" w:rsidRPr="00721EA9" w:rsidRDefault="005437E7" w:rsidP="00923A30">
      <w:pPr>
        <w:pStyle w:val="Heading4"/>
      </w:pPr>
      <w:r>
        <w:t>Selection Criteria for the Conference Manager</w:t>
      </w:r>
    </w:p>
    <w:p w14:paraId="7D10FF17" w14:textId="6F5C6B92" w:rsidR="005437E7" w:rsidRPr="005437E7" w:rsidRDefault="005437E7" w:rsidP="00CD3D00">
      <w:pPr>
        <w:spacing w:line="360" w:lineRule="auto"/>
        <w:rPr>
          <w:b/>
          <w:bCs/>
        </w:rPr>
      </w:pPr>
      <w:r w:rsidRPr="005437E7">
        <w:rPr>
          <w:b/>
          <w:bCs/>
        </w:rPr>
        <w:t>Required:</w:t>
      </w:r>
    </w:p>
    <w:p w14:paraId="4797A738" w14:textId="7022DCAC" w:rsidR="005437E7" w:rsidRPr="00DD16AF" w:rsidRDefault="005437E7" w:rsidP="00CD3D00">
      <w:pPr>
        <w:pStyle w:val="ListParagraph"/>
        <w:numPr>
          <w:ilvl w:val="0"/>
          <w:numId w:val="12"/>
        </w:numPr>
        <w:spacing w:line="360" w:lineRule="auto"/>
      </w:pPr>
      <w:r w:rsidRPr="00DD16AF">
        <w:t xml:space="preserve">Current voting member of the CAPAL/ACBES </w:t>
      </w:r>
      <w:proofErr w:type="gramStart"/>
      <w:r w:rsidRPr="00DD16AF">
        <w:t>Board</w:t>
      </w:r>
      <w:r w:rsidR="00DD16AF">
        <w:t>;</w:t>
      </w:r>
      <w:proofErr w:type="gramEnd"/>
    </w:p>
    <w:p w14:paraId="5D01F443" w14:textId="0478B490" w:rsidR="005437E7" w:rsidRDefault="005437E7" w:rsidP="00CD3D00">
      <w:pPr>
        <w:pStyle w:val="ListParagraph"/>
        <w:numPr>
          <w:ilvl w:val="0"/>
          <w:numId w:val="12"/>
        </w:numPr>
        <w:spacing w:line="360" w:lineRule="auto"/>
      </w:pPr>
      <w:r>
        <w:t xml:space="preserve">Experience in professional academic </w:t>
      </w:r>
      <w:proofErr w:type="gramStart"/>
      <w:r>
        <w:t>librarianship</w:t>
      </w:r>
      <w:r w:rsidR="00DD16AF">
        <w:t>;</w:t>
      </w:r>
      <w:proofErr w:type="gramEnd"/>
    </w:p>
    <w:p w14:paraId="223B349B" w14:textId="59F20A79" w:rsidR="005437E7" w:rsidRDefault="005437E7" w:rsidP="00CD3D00">
      <w:pPr>
        <w:pStyle w:val="ListParagraph"/>
        <w:numPr>
          <w:ilvl w:val="0"/>
          <w:numId w:val="12"/>
        </w:numPr>
        <w:spacing w:line="360" w:lineRule="auto"/>
      </w:pPr>
      <w:r>
        <w:t>Knowledge of current issues in the profession of academic librarianship</w:t>
      </w:r>
      <w:r w:rsidR="00DD16AF">
        <w:t>; and</w:t>
      </w:r>
    </w:p>
    <w:p w14:paraId="5DEF851B" w14:textId="77777777" w:rsidR="005437E7" w:rsidRDefault="005437E7" w:rsidP="00CD3D00">
      <w:pPr>
        <w:pStyle w:val="ListParagraph"/>
        <w:numPr>
          <w:ilvl w:val="0"/>
          <w:numId w:val="12"/>
        </w:numPr>
        <w:spacing w:line="360" w:lineRule="auto"/>
      </w:pPr>
      <w:r>
        <w:t>Experience and flexibility to coordinate and collegially work with colleagues</w:t>
      </w:r>
    </w:p>
    <w:p w14:paraId="61A790FC" w14:textId="77777777" w:rsidR="005437E7" w:rsidRPr="005437E7" w:rsidRDefault="005437E7" w:rsidP="00CD3D00">
      <w:pPr>
        <w:spacing w:line="360" w:lineRule="auto"/>
        <w:rPr>
          <w:b/>
          <w:bCs/>
        </w:rPr>
      </w:pPr>
      <w:r w:rsidRPr="005437E7">
        <w:rPr>
          <w:b/>
          <w:bCs/>
        </w:rPr>
        <w:t>Preferred:</w:t>
      </w:r>
    </w:p>
    <w:p w14:paraId="71551865" w14:textId="4EB531A4" w:rsidR="005437E7" w:rsidRDefault="005437E7" w:rsidP="00CD3D00">
      <w:pPr>
        <w:pStyle w:val="ListParagraph"/>
        <w:numPr>
          <w:ilvl w:val="0"/>
          <w:numId w:val="13"/>
        </w:numPr>
        <w:spacing w:line="360" w:lineRule="auto"/>
      </w:pPr>
      <w:r>
        <w:t>Experience in program management</w:t>
      </w:r>
      <w:r w:rsidR="00DD16AF">
        <w:t>; and/or</w:t>
      </w:r>
    </w:p>
    <w:p w14:paraId="7D9A4DE4" w14:textId="3CC7F4BC" w:rsidR="005437E7" w:rsidRDefault="005437E7" w:rsidP="00CD3D00">
      <w:pPr>
        <w:pStyle w:val="ListParagraph"/>
        <w:numPr>
          <w:ilvl w:val="0"/>
          <w:numId w:val="13"/>
        </w:numPr>
        <w:spacing w:line="360" w:lineRule="auto"/>
      </w:pPr>
      <w:r>
        <w:t>Experience on conference planning</w:t>
      </w:r>
    </w:p>
    <w:p w14:paraId="5E04A291" w14:textId="4224FC50" w:rsidR="005437E7" w:rsidRDefault="005437E7" w:rsidP="00923A30">
      <w:pPr>
        <w:pStyle w:val="Heading3"/>
      </w:pPr>
      <w:bookmarkStart w:id="10" w:name="_Toc144376753"/>
      <w:r>
        <w:t>Program Chair</w:t>
      </w:r>
      <w:bookmarkEnd w:id="10"/>
    </w:p>
    <w:p w14:paraId="1FF064C7" w14:textId="6A7108EF" w:rsidR="005437E7" w:rsidRDefault="005437E7" w:rsidP="00923A30">
      <w:pPr>
        <w:pStyle w:val="Heading4"/>
      </w:pPr>
      <w:r w:rsidRPr="005437E7">
        <w:t>SPECIFIC RESPONSIBILITIES OF THE PROGRAM CHAIR</w:t>
      </w:r>
    </w:p>
    <w:p w14:paraId="2EAC1526" w14:textId="34C81B7D" w:rsidR="005437E7" w:rsidRDefault="005437E7" w:rsidP="00CD3D00">
      <w:pPr>
        <w:spacing w:line="360" w:lineRule="auto"/>
      </w:pPr>
      <w:r>
        <w:t>Accountable to the CAPAL/ACBES Board of Directors, the Program Chair is a key member of the Conference Organizing Committee and has responsibility for:</w:t>
      </w:r>
    </w:p>
    <w:p w14:paraId="1AB42AEC" w14:textId="251A9AA4" w:rsidR="005437E7" w:rsidRDefault="005437E7" w:rsidP="00CD3D00">
      <w:pPr>
        <w:pStyle w:val="ListParagraph"/>
        <w:numPr>
          <w:ilvl w:val="0"/>
          <w:numId w:val="14"/>
        </w:numPr>
        <w:spacing w:line="360" w:lineRule="auto"/>
      </w:pPr>
      <w:r>
        <w:t xml:space="preserve">Leading the work of the COC Program </w:t>
      </w:r>
      <w:proofErr w:type="gramStart"/>
      <w:r>
        <w:t>Subcommittee</w:t>
      </w:r>
      <w:r w:rsidR="00DD16AF">
        <w:t>;</w:t>
      </w:r>
      <w:proofErr w:type="gramEnd"/>
    </w:p>
    <w:p w14:paraId="0CDF6A97" w14:textId="14DDF1F6" w:rsidR="005437E7" w:rsidRDefault="005437E7" w:rsidP="00CD3D00">
      <w:pPr>
        <w:pStyle w:val="ListParagraph"/>
        <w:numPr>
          <w:ilvl w:val="0"/>
          <w:numId w:val="14"/>
        </w:numPr>
        <w:spacing w:line="360" w:lineRule="auto"/>
      </w:pPr>
      <w:r>
        <w:t>Working closely with the COC Local Arrangements Coordinato</w:t>
      </w:r>
      <w:r w:rsidR="004A6A78">
        <w:t>r/</w:t>
      </w:r>
      <w:r w:rsidR="004A6A78" w:rsidRPr="004A6A78">
        <w:t>Online Logistics Coordinator</w:t>
      </w:r>
      <w:r>
        <w:t xml:space="preserve"> and COC Conference </w:t>
      </w:r>
      <w:proofErr w:type="gramStart"/>
      <w:r>
        <w:t>Manager</w:t>
      </w:r>
      <w:r w:rsidR="00DD16AF">
        <w:t>;</w:t>
      </w:r>
      <w:proofErr w:type="gramEnd"/>
    </w:p>
    <w:p w14:paraId="7208E7F0" w14:textId="0E0E2144" w:rsidR="005437E7" w:rsidRDefault="005437E7" w:rsidP="00CD3D00">
      <w:pPr>
        <w:pStyle w:val="ListParagraph"/>
        <w:numPr>
          <w:ilvl w:val="0"/>
          <w:numId w:val="14"/>
        </w:numPr>
        <w:spacing w:line="360" w:lineRule="auto"/>
      </w:pPr>
      <w:r>
        <w:t xml:space="preserve">Reporting to the Conference Organizing </w:t>
      </w:r>
      <w:proofErr w:type="gramStart"/>
      <w:r>
        <w:t>Committee</w:t>
      </w:r>
      <w:r w:rsidR="00DD16AF">
        <w:t>;</w:t>
      </w:r>
      <w:proofErr w:type="gramEnd"/>
    </w:p>
    <w:p w14:paraId="5AB6CE28" w14:textId="6DE55C90" w:rsidR="005437E7" w:rsidRDefault="005437E7" w:rsidP="00CD3D00">
      <w:pPr>
        <w:pStyle w:val="ListParagraph"/>
        <w:numPr>
          <w:ilvl w:val="0"/>
          <w:numId w:val="14"/>
        </w:numPr>
        <w:spacing w:line="360" w:lineRule="auto"/>
      </w:pPr>
      <w:r>
        <w:lastRenderedPageBreak/>
        <w:t xml:space="preserve">In consultation with the Program Committee, proposing the conference </w:t>
      </w:r>
      <w:proofErr w:type="gramStart"/>
      <w:r>
        <w:t>theme</w:t>
      </w:r>
      <w:r w:rsidR="00DD16AF">
        <w:t>;</w:t>
      </w:r>
      <w:proofErr w:type="gramEnd"/>
    </w:p>
    <w:p w14:paraId="320FCAFE" w14:textId="58735340" w:rsidR="005437E7" w:rsidRDefault="005437E7" w:rsidP="00CD3D00">
      <w:pPr>
        <w:pStyle w:val="ListParagraph"/>
        <w:numPr>
          <w:ilvl w:val="0"/>
          <w:numId w:val="14"/>
        </w:numPr>
        <w:spacing w:line="360" w:lineRule="auto"/>
      </w:pPr>
      <w:r>
        <w:t>In consultation with the Program Committee, issuing the Call for Papers</w:t>
      </w:r>
      <w:r w:rsidR="00DD16AF">
        <w:t>;</w:t>
      </w:r>
      <w:r w:rsidR="00997859">
        <w:rPr>
          <w:rStyle w:val="FootnoteReference"/>
        </w:rPr>
        <w:footnoteReference w:id="3"/>
      </w:r>
    </w:p>
    <w:p w14:paraId="22EB52C8" w14:textId="4DC47A04" w:rsidR="005437E7" w:rsidRDefault="005437E7" w:rsidP="00CD3D00">
      <w:pPr>
        <w:pStyle w:val="ListParagraph"/>
        <w:numPr>
          <w:ilvl w:val="0"/>
          <w:numId w:val="14"/>
        </w:numPr>
        <w:spacing w:line="360" w:lineRule="auto"/>
      </w:pPr>
      <w:r>
        <w:t xml:space="preserve">In consultation with the Program Committee, proposing the format of the </w:t>
      </w:r>
      <w:proofErr w:type="gramStart"/>
      <w:r>
        <w:t>conference</w:t>
      </w:r>
      <w:r w:rsidR="00DD16AF">
        <w:t>;</w:t>
      </w:r>
      <w:proofErr w:type="gramEnd"/>
    </w:p>
    <w:p w14:paraId="38D39AB3" w14:textId="0FDE9161" w:rsidR="005437E7" w:rsidRDefault="005437E7" w:rsidP="00CD3D00">
      <w:pPr>
        <w:pStyle w:val="ListParagraph"/>
        <w:numPr>
          <w:ilvl w:val="0"/>
          <w:numId w:val="14"/>
        </w:numPr>
        <w:spacing w:line="360" w:lineRule="auto"/>
      </w:pPr>
      <w:r>
        <w:t>In consultation with the Program Committee, nominating appropriate Keynote Speaker(s</w:t>
      </w:r>
      <w:proofErr w:type="gramStart"/>
      <w:r>
        <w:t>)</w:t>
      </w:r>
      <w:r w:rsidR="00DD16AF">
        <w:t>;</w:t>
      </w:r>
      <w:proofErr w:type="gramEnd"/>
    </w:p>
    <w:p w14:paraId="28E288EA" w14:textId="779362B0" w:rsidR="005437E7" w:rsidRDefault="005437E7" w:rsidP="00CD3D00">
      <w:pPr>
        <w:pStyle w:val="ListParagraph"/>
        <w:numPr>
          <w:ilvl w:val="0"/>
          <w:numId w:val="14"/>
        </w:numPr>
        <w:spacing w:line="360" w:lineRule="auto"/>
      </w:pPr>
      <w:r>
        <w:t>In consultation with the Program Committee, organizing publicity for the Annual Conference</w:t>
      </w:r>
      <w:r w:rsidR="00DD16AF">
        <w:t>;</w:t>
      </w:r>
      <w:r w:rsidR="00997859">
        <w:rPr>
          <w:rStyle w:val="FootnoteReference"/>
        </w:rPr>
        <w:footnoteReference w:id="4"/>
      </w:r>
    </w:p>
    <w:p w14:paraId="15AB4237" w14:textId="20D76712" w:rsidR="005437E7" w:rsidRDefault="005437E7" w:rsidP="00CD3D00">
      <w:pPr>
        <w:pStyle w:val="ListParagraph"/>
        <w:numPr>
          <w:ilvl w:val="0"/>
          <w:numId w:val="14"/>
        </w:numPr>
        <w:spacing w:line="360" w:lineRule="auto"/>
      </w:pPr>
      <w:r>
        <w:t>Organizing review of the paper proposals by the Program Committee</w:t>
      </w:r>
      <w:r w:rsidR="00DD16AF">
        <w:t>;</w:t>
      </w:r>
      <w:r w:rsidR="00997859">
        <w:rPr>
          <w:rStyle w:val="FootnoteReference"/>
        </w:rPr>
        <w:footnoteReference w:id="5"/>
      </w:r>
    </w:p>
    <w:p w14:paraId="6617FD36" w14:textId="655E30CF" w:rsidR="005437E7" w:rsidRDefault="005437E7" w:rsidP="00CD3D00">
      <w:pPr>
        <w:pStyle w:val="ListParagraph"/>
        <w:numPr>
          <w:ilvl w:val="0"/>
          <w:numId w:val="14"/>
        </w:numPr>
        <w:spacing w:line="360" w:lineRule="auto"/>
      </w:pPr>
      <w:r>
        <w:t>Contacting and liaising with selected participants</w:t>
      </w:r>
      <w:r w:rsidR="00DD16AF">
        <w:t>;</w:t>
      </w:r>
      <w:r w:rsidR="00997859">
        <w:rPr>
          <w:rStyle w:val="FootnoteReference"/>
        </w:rPr>
        <w:footnoteReference w:id="6"/>
      </w:r>
    </w:p>
    <w:p w14:paraId="4159FA87" w14:textId="6F64C552" w:rsidR="005437E7" w:rsidRDefault="005437E7" w:rsidP="00CD3D00">
      <w:pPr>
        <w:pStyle w:val="ListParagraph"/>
        <w:numPr>
          <w:ilvl w:val="0"/>
          <w:numId w:val="14"/>
        </w:numPr>
        <w:spacing w:line="360" w:lineRule="auto"/>
      </w:pPr>
      <w:r>
        <w:t>Informing unsuccessful applicants</w:t>
      </w:r>
      <w:r w:rsidR="00DD16AF">
        <w:t>;</w:t>
      </w:r>
      <w:r w:rsidR="00997859">
        <w:rPr>
          <w:rStyle w:val="FootnoteReference"/>
        </w:rPr>
        <w:footnoteReference w:id="7"/>
      </w:r>
    </w:p>
    <w:p w14:paraId="1FAD7CF1" w14:textId="07D9D5DA" w:rsidR="005437E7" w:rsidRDefault="005437E7" w:rsidP="00CD3D00">
      <w:pPr>
        <w:pStyle w:val="ListParagraph"/>
        <w:numPr>
          <w:ilvl w:val="0"/>
          <w:numId w:val="14"/>
        </w:numPr>
        <w:spacing w:line="360" w:lineRule="auto"/>
      </w:pPr>
      <w:r>
        <w:t>Writing final thank you letter to Keynote Speaker(s) to be co-signed by the Chair, CAPAL/</w:t>
      </w:r>
      <w:r w:rsidR="00792FCA">
        <w:t>ACBES</w:t>
      </w:r>
      <w:r>
        <w:t xml:space="preserve"> Board</w:t>
      </w:r>
      <w:r w:rsidR="00DD16AF">
        <w:t>;</w:t>
      </w:r>
      <w:r w:rsidR="00997859">
        <w:rPr>
          <w:rStyle w:val="FootnoteReference"/>
        </w:rPr>
        <w:footnoteReference w:id="8"/>
      </w:r>
    </w:p>
    <w:p w14:paraId="1576FB48" w14:textId="6DF91DD7" w:rsidR="005437E7" w:rsidRDefault="005437E7" w:rsidP="00CD3D00">
      <w:pPr>
        <w:pStyle w:val="ListParagraph"/>
        <w:numPr>
          <w:ilvl w:val="0"/>
          <w:numId w:val="14"/>
        </w:numPr>
        <w:spacing w:line="360" w:lineRule="auto"/>
      </w:pPr>
      <w:r>
        <w:t xml:space="preserve">Organizing and scheduling the conference program (time slots, placement of participants, keynote speaker(s), committee meetings to be held, annual meeting, sessions, coffee breaks, etc.) in consultation with </w:t>
      </w:r>
      <w:r w:rsidR="00DD16AF">
        <w:t xml:space="preserve">the Local Arrangement Coordinator; and </w:t>
      </w:r>
    </w:p>
    <w:p w14:paraId="0D70AEC4" w14:textId="52C70C97" w:rsidR="005437E7" w:rsidRDefault="005437E7" w:rsidP="00CD3D00">
      <w:pPr>
        <w:pStyle w:val="ListParagraph"/>
        <w:numPr>
          <w:ilvl w:val="0"/>
          <w:numId w:val="14"/>
        </w:numPr>
        <w:spacing w:line="360" w:lineRule="auto"/>
      </w:pPr>
      <w:r>
        <w:t xml:space="preserve">Contact and consultation with the Chairs of the following standing committees is to be initiated from the start and maintained throughout the planning process concerning any issues related to their portfolios and areas of expertise. The current standing committees </w:t>
      </w:r>
      <w:proofErr w:type="gramStart"/>
      <w:r>
        <w:t>are:</w:t>
      </w:r>
      <w:proofErr w:type="gramEnd"/>
      <w:r>
        <w:t xml:space="preserve"> Advocacy, Communications, Publications, Education &amp; Professional </w:t>
      </w:r>
      <w:r>
        <w:lastRenderedPageBreak/>
        <w:t>Development, Equity &amp; Diversity</w:t>
      </w:r>
      <w:r w:rsidR="00792FCA">
        <w:t xml:space="preserve">, </w:t>
      </w:r>
      <w:r w:rsidR="00792FCA" w:rsidRPr="00DD16AF">
        <w:t>Research and Scholarship,</w:t>
      </w:r>
      <w:r>
        <w:t xml:space="preserve"> </w:t>
      </w:r>
      <w:r w:rsidR="00DD16AF">
        <w:t xml:space="preserve">Nominations, </w:t>
      </w:r>
      <w:r>
        <w:t xml:space="preserve">Membership, </w:t>
      </w:r>
      <w:r w:rsidR="00792FCA">
        <w:t xml:space="preserve">and </w:t>
      </w:r>
      <w:r>
        <w:t>Student Liaison.</w:t>
      </w:r>
    </w:p>
    <w:p w14:paraId="3D34D9FD" w14:textId="36664244" w:rsidR="00997859" w:rsidRDefault="00997859" w:rsidP="00923A30">
      <w:pPr>
        <w:pStyle w:val="Heading4"/>
      </w:pPr>
      <w:r>
        <w:t>Selection Criteria for the Program Chair</w:t>
      </w:r>
    </w:p>
    <w:p w14:paraId="017AE3FA" w14:textId="77777777" w:rsidR="00997859" w:rsidRPr="00997859" w:rsidRDefault="00997859" w:rsidP="00CD3D00">
      <w:pPr>
        <w:spacing w:line="360" w:lineRule="auto"/>
        <w:rPr>
          <w:b/>
          <w:bCs/>
        </w:rPr>
      </w:pPr>
      <w:r w:rsidRPr="00997859">
        <w:rPr>
          <w:b/>
          <w:bCs/>
        </w:rPr>
        <w:t>Required:</w:t>
      </w:r>
    </w:p>
    <w:p w14:paraId="62888E1D" w14:textId="0D6E1DBD" w:rsidR="00997859" w:rsidRDefault="00997859" w:rsidP="00CD3D00">
      <w:pPr>
        <w:pStyle w:val="ListParagraph"/>
        <w:numPr>
          <w:ilvl w:val="0"/>
          <w:numId w:val="15"/>
        </w:numPr>
        <w:spacing w:line="360" w:lineRule="auto"/>
      </w:pPr>
      <w:r>
        <w:t>Regular Member of CAPAL/</w:t>
      </w:r>
      <w:proofErr w:type="gramStart"/>
      <w:r>
        <w:t>ACBES</w:t>
      </w:r>
      <w:r w:rsidR="00DD16AF">
        <w:t>;</w:t>
      </w:r>
      <w:proofErr w:type="gramEnd"/>
    </w:p>
    <w:p w14:paraId="2BC0D364" w14:textId="0B2DD2B5" w:rsidR="00997859" w:rsidRDefault="00997859" w:rsidP="00CD3D00">
      <w:pPr>
        <w:pStyle w:val="ListParagraph"/>
        <w:numPr>
          <w:ilvl w:val="0"/>
          <w:numId w:val="15"/>
        </w:numPr>
        <w:spacing w:line="360" w:lineRule="auto"/>
      </w:pPr>
      <w:r>
        <w:t xml:space="preserve">Knowledge of CAPAL/ACBES’s goals, mission statement and </w:t>
      </w:r>
      <w:proofErr w:type="gramStart"/>
      <w:r>
        <w:t>purpose</w:t>
      </w:r>
      <w:r w:rsidR="00DD16AF">
        <w:t>;</w:t>
      </w:r>
      <w:proofErr w:type="gramEnd"/>
    </w:p>
    <w:p w14:paraId="1F7A7501" w14:textId="2BA3C971" w:rsidR="00997859" w:rsidRDefault="00997859" w:rsidP="00CD3D00">
      <w:pPr>
        <w:pStyle w:val="ListParagraph"/>
        <w:numPr>
          <w:ilvl w:val="0"/>
          <w:numId w:val="15"/>
        </w:numPr>
        <w:spacing w:line="360" w:lineRule="auto"/>
      </w:pPr>
      <w:r>
        <w:t xml:space="preserve">Has attended a previous CAPAL/ACBES </w:t>
      </w:r>
      <w:proofErr w:type="gramStart"/>
      <w:r>
        <w:t>Conference</w:t>
      </w:r>
      <w:r w:rsidR="00DD16AF">
        <w:t>;</w:t>
      </w:r>
      <w:proofErr w:type="gramEnd"/>
    </w:p>
    <w:p w14:paraId="37E75A64" w14:textId="057DC336" w:rsidR="00997859" w:rsidRDefault="00997859" w:rsidP="00CD3D00">
      <w:pPr>
        <w:pStyle w:val="ListParagraph"/>
        <w:numPr>
          <w:ilvl w:val="0"/>
          <w:numId w:val="15"/>
        </w:numPr>
        <w:spacing w:line="360" w:lineRule="auto"/>
      </w:pPr>
      <w:r>
        <w:t xml:space="preserve">Experience in professional academic </w:t>
      </w:r>
      <w:proofErr w:type="gramStart"/>
      <w:r>
        <w:t>librarianship</w:t>
      </w:r>
      <w:r w:rsidR="00DD16AF">
        <w:t>;</w:t>
      </w:r>
      <w:proofErr w:type="gramEnd"/>
    </w:p>
    <w:p w14:paraId="41837C8E" w14:textId="2F9D2B90" w:rsidR="00997859" w:rsidRDefault="00997859" w:rsidP="00CD3D00">
      <w:pPr>
        <w:pStyle w:val="ListParagraph"/>
        <w:numPr>
          <w:ilvl w:val="0"/>
          <w:numId w:val="15"/>
        </w:numPr>
        <w:spacing w:line="360" w:lineRule="auto"/>
      </w:pPr>
      <w:r>
        <w:t xml:space="preserve">Evidence of academic </w:t>
      </w:r>
      <w:proofErr w:type="gramStart"/>
      <w:r>
        <w:t>scholarship</w:t>
      </w:r>
      <w:r w:rsidR="00DD16AF">
        <w:t>;</w:t>
      </w:r>
      <w:proofErr w:type="gramEnd"/>
    </w:p>
    <w:p w14:paraId="6C4E1F56" w14:textId="0F654D01" w:rsidR="00997859" w:rsidRDefault="00997859" w:rsidP="00CD3D00">
      <w:pPr>
        <w:pStyle w:val="ListParagraph"/>
        <w:numPr>
          <w:ilvl w:val="0"/>
          <w:numId w:val="15"/>
        </w:numPr>
        <w:spacing w:line="360" w:lineRule="auto"/>
      </w:pPr>
      <w:r>
        <w:t xml:space="preserve">Knowledge of current issues in the profession of academic </w:t>
      </w:r>
      <w:proofErr w:type="gramStart"/>
      <w:r>
        <w:t>librarianship</w:t>
      </w:r>
      <w:r w:rsidR="00DD16AF">
        <w:t>;</w:t>
      </w:r>
      <w:proofErr w:type="gramEnd"/>
    </w:p>
    <w:p w14:paraId="0C151896" w14:textId="716B15AC" w:rsidR="00997859" w:rsidRDefault="00997859" w:rsidP="00CD3D00">
      <w:pPr>
        <w:pStyle w:val="ListParagraph"/>
        <w:numPr>
          <w:ilvl w:val="0"/>
          <w:numId w:val="15"/>
        </w:numPr>
        <w:spacing w:line="360" w:lineRule="auto"/>
      </w:pPr>
      <w:r>
        <w:t>Experience in project/conference coordination and administration</w:t>
      </w:r>
      <w:r w:rsidR="00DD16AF">
        <w:t>; and</w:t>
      </w:r>
    </w:p>
    <w:p w14:paraId="205CED2A" w14:textId="5B69E398" w:rsidR="00997859" w:rsidRDefault="00997859" w:rsidP="00CD3D00">
      <w:pPr>
        <w:pStyle w:val="ListParagraph"/>
        <w:numPr>
          <w:ilvl w:val="0"/>
          <w:numId w:val="15"/>
        </w:numPr>
        <w:spacing w:line="360" w:lineRule="auto"/>
      </w:pPr>
      <w:r>
        <w:t>Experience and flexibility to coordinate and collegially work with colleagues.</w:t>
      </w:r>
    </w:p>
    <w:p w14:paraId="2803205A" w14:textId="77777777" w:rsidR="00997859" w:rsidRPr="00997859" w:rsidRDefault="00997859" w:rsidP="00CD3D00">
      <w:pPr>
        <w:spacing w:line="360" w:lineRule="auto"/>
        <w:rPr>
          <w:b/>
          <w:bCs/>
        </w:rPr>
      </w:pPr>
      <w:r w:rsidRPr="00997859">
        <w:rPr>
          <w:b/>
          <w:bCs/>
        </w:rPr>
        <w:t>Preferred</w:t>
      </w:r>
    </w:p>
    <w:p w14:paraId="0C08FA5B" w14:textId="342B4FDC" w:rsidR="00997859" w:rsidRDefault="00997859" w:rsidP="00CD3D00">
      <w:pPr>
        <w:pStyle w:val="ListParagraph"/>
        <w:numPr>
          <w:ilvl w:val="0"/>
          <w:numId w:val="16"/>
        </w:numPr>
        <w:spacing w:line="360" w:lineRule="auto"/>
      </w:pPr>
      <w:r>
        <w:t>Prior experience as a member of a CAPAL/ACBES Conference Organizing Committee or COC Program Subcommittee or other involvement in CAPAL/ACBES Standing Committees</w:t>
      </w:r>
      <w:r w:rsidR="00DD16AF">
        <w:t>.</w:t>
      </w:r>
    </w:p>
    <w:p w14:paraId="781A026C" w14:textId="33C6E5D2" w:rsidR="00997859" w:rsidRDefault="00997859" w:rsidP="00923A30">
      <w:pPr>
        <w:pStyle w:val="Heading3"/>
      </w:pPr>
      <w:bookmarkStart w:id="11" w:name="_Toc144376754"/>
      <w:r>
        <w:t>Local Arrangements Coordinator</w:t>
      </w:r>
      <w:r w:rsidR="00606236">
        <w:t>/ Online Logistics Coordinator</w:t>
      </w:r>
      <w:bookmarkEnd w:id="11"/>
    </w:p>
    <w:p w14:paraId="2F275E3D" w14:textId="1C91F0F8" w:rsidR="00997859" w:rsidRDefault="008526F2" w:rsidP="00923A30">
      <w:pPr>
        <w:pStyle w:val="Heading4"/>
      </w:pPr>
      <w:r w:rsidRPr="008526F2">
        <w:t>SPECIFIC RESPONSIBILITIES OF THE LOCAL ARRANGEMENTS COORDINATOR</w:t>
      </w:r>
      <w:r w:rsidR="00606236">
        <w:t>/ Online Logistics Coordinator</w:t>
      </w:r>
    </w:p>
    <w:p w14:paraId="3CCD6AA2" w14:textId="217BC76D" w:rsidR="008526F2" w:rsidRDefault="008526F2" w:rsidP="00CD3D00">
      <w:pPr>
        <w:spacing w:line="360" w:lineRule="auto"/>
      </w:pPr>
      <w:r>
        <w:t>Accountable to the CAPAL/ACBES Board of Directors, the Local Arrangements Coordinator has responsibility for:</w:t>
      </w:r>
    </w:p>
    <w:p w14:paraId="2F80A384" w14:textId="28513CB4" w:rsidR="008526F2" w:rsidRDefault="008526F2" w:rsidP="00CD3D00">
      <w:pPr>
        <w:pStyle w:val="ListParagraph"/>
        <w:numPr>
          <w:ilvl w:val="0"/>
          <w:numId w:val="16"/>
        </w:numPr>
        <w:spacing w:line="360" w:lineRule="auto"/>
      </w:pPr>
      <w:r>
        <w:t xml:space="preserve">Serving on the Conference Organizing </w:t>
      </w:r>
      <w:proofErr w:type="gramStart"/>
      <w:r>
        <w:t>Committee</w:t>
      </w:r>
      <w:r w:rsidR="00DD16AF">
        <w:t>;</w:t>
      </w:r>
      <w:proofErr w:type="gramEnd"/>
    </w:p>
    <w:p w14:paraId="750DD08C" w14:textId="43FC8E3F" w:rsidR="008526F2" w:rsidRDefault="008526F2" w:rsidP="00CD3D00">
      <w:pPr>
        <w:pStyle w:val="ListParagraph"/>
        <w:numPr>
          <w:ilvl w:val="0"/>
          <w:numId w:val="16"/>
        </w:numPr>
        <w:spacing w:line="360" w:lineRule="auto"/>
      </w:pPr>
      <w:r>
        <w:lastRenderedPageBreak/>
        <w:t xml:space="preserve">Working closely with the COC Program Chair and COC Conference </w:t>
      </w:r>
      <w:proofErr w:type="gramStart"/>
      <w:r>
        <w:t>Manager</w:t>
      </w:r>
      <w:r w:rsidR="00DD16AF">
        <w:t>;</w:t>
      </w:r>
      <w:proofErr w:type="gramEnd"/>
    </w:p>
    <w:p w14:paraId="39579943" w14:textId="40ADB353" w:rsidR="008526F2" w:rsidRDefault="008526F2" w:rsidP="00CD3D00">
      <w:pPr>
        <w:pStyle w:val="ListParagraph"/>
        <w:numPr>
          <w:ilvl w:val="0"/>
          <w:numId w:val="16"/>
        </w:numPr>
        <w:spacing w:line="360" w:lineRule="auto"/>
      </w:pPr>
      <w:r>
        <w:t>In consultation with the COC Budget Officer, oversee the budget and costs associated with the Annual Conference</w:t>
      </w:r>
      <w:r w:rsidR="00DD16AF">
        <w:t>;</w:t>
      </w:r>
      <w:r w:rsidR="00FB3A2A">
        <w:rPr>
          <w:rStyle w:val="FootnoteReference"/>
        </w:rPr>
        <w:footnoteReference w:id="9"/>
      </w:r>
    </w:p>
    <w:p w14:paraId="2F6BFD3B" w14:textId="2C11AC1F" w:rsidR="008526F2" w:rsidRDefault="008526F2" w:rsidP="00CD3D00">
      <w:pPr>
        <w:pStyle w:val="ListParagraph"/>
        <w:numPr>
          <w:ilvl w:val="0"/>
          <w:numId w:val="16"/>
        </w:numPr>
        <w:spacing w:line="360" w:lineRule="auto"/>
      </w:pPr>
      <w:r>
        <w:t xml:space="preserve">Recruiting a Volunteer </w:t>
      </w:r>
      <w:proofErr w:type="gramStart"/>
      <w:r>
        <w:t>Coordinator</w:t>
      </w:r>
      <w:r w:rsidR="00DD16AF">
        <w:t>;</w:t>
      </w:r>
      <w:proofErr w:type="gramEnd"/>
    </w:p>
    <w:p w14:paraId="1D0D1557" w14:textId="27BB6924" w:rsidR="00606236" w:rsidRDefault="008526F2" w:rsidP="00606236">
      <w:pPr>
        <w:pStyle w:val="ListParagraph"/>
        <w:numPr>
          <w:ilvl w:val="0"/>
          <w:numId w:val="16"/>
        </w:numPr>
        <w:spacing w:line="360" w:lineRule="auto"/>
      </w:pPr>
      <w:r>
        <w:t xml:space="preserve">In consultation with the Volunteer Coordinator, arranging for and liaising with </w:t>
      </w:r>
      <w:proofErr w:type="gramStart"/>
      <w:r>
        <w:t>volunteers</w:t>
      </w:r>
      <w:r w:rsidR="00DD16AF">
        <w:t>;</w:t>
      </w:r>
      <w:proofErr w:type="gramEnd"/>
    </w:p>
    <w:p w14:paraId="3285CE83" w14:textId="1820EFFC" w:rsidR="00606236" w:rsidRDefault="00606236" w:rsidP="00606236">
      <w:pPr>
        <w:pStyle w:val="ListParagraph"/>
        <w:numPr>
          <w:ilvl w:val="0"/>
          <w:numId w:val="16"/>
        </w:numPr>
        <w:spacing w:line="360" w:lineRule="auto"/>
      </w:pPr>
      <w:r>
        <w:t xml:space="preserve">Working with PROGRAM CHAIR, organizing any required pre-conference information (e.g., maps, restaurant recommendations, </w:t>
      </w:r>
      <w:r w:rsidRPr="00DD16AF">
        <w:t>virtual conference access instructions, etc.)</w:t>
      </w:r>
      <w:r>
        <w:t>.</w:t>
      </w:r>
    </w:p>
    <w:p w14:paraId="32F298A6" w14:textId="0455745A" w:rsidR="00606236" w:rsidRDefault="00606236" w:rsidP="00606236">
      <w:pPr>
        <w:spacing w:line="360" w:lineRule="auto"/>
      </w:pPr>
      <w:r>
        <w:t xml:space="preserve">In the event of an </w:t>
      </w:r>
      <w:r>
        <w:rPr>
          <w:b/>
          <w:bCs/>
        </w:rPr>
        <w:t xml:space="preserve">in-person conference, </w:t>
      </w:r>
      <w:r>
        <w:t>the Local Arrangements Coordinator role will be responsible for:</w:t>
      </w:r>
    </w:p>
    <w:p w14:paraId="28D3B836" w14:textId="42A35C28" w:rsidR="00606236" w:rsidRDefault="00606236" w:rsidP="00606236">
      <w:pPr>
        <w:pStyle w:val="ListParagraph"/>
        <w:numPr>
          <w:ilvl w:val="0"/>
          <w:numId w:val="16"/>
        </w:numPr>
        <w:spacing w:line="360" w:lineRule="auto"/>
      </w:pPr>
      <w:r>
        <w:t xml:space="preserve">attending the organizing meetings of The Congress of the Humanities &amp; Social </w:t>
      </w:r>
      <w:proofErr w:type="gramStart"/>
      <w:r>
        <w:t>Sciences;</w:t>
      </w:r>
      <w:proofErr w:type="gramEnd"/>
    </w:p>
    <w:p w14:paraId="78AB5171" w14:textId="4CBA3320" w:rsidR="00606236" w:rsidRDefault="00606236" w:rsidP="00606236">
      <w:pPr>
        <w:pStyle w:val="ListParagraph"/>
        <w:numPr>
          <w:ilvl w:val="0"/>
          <w:numId w:val="16"/>
        </w:numPr>
        <w:spacing w:line="360" w:lineRule="auto"/>
      </w:pPr>
      <w:r>
        <w:t xml:space="preserve">selecting appropriate rooms, equipment, and refreshments as per conference program </w:t>
      </w:r>
      <w:proofErr w:type="gramStart"/>
      <w:r>
        <w:t>needs;</w:t>
      </w:r>
      <w:proofErr w:type="gramEnd"/>
    </w:p>
    <w:p w14:paraId="571C0510" w14:textId="3114FB1D" w:rsidR="00606236" w:rsidRDefault="00606236" w:rsidP="00606236">
      <w:pPr>
        <w:pStyle w:val="ListParagraph"/>
        <w:numPr>
          <w:ilvl w:val="0"/>
          <w:numId w:val="16"/>
        </w:numPr>
        <w:spacing w:line="360" w:lineRule="auto"/>
      </w:pPr>
      <w:r>
        <w:t xml:space="preserve">in consultation with the Volunteer Coordinator, ensuring appropriate directional signage and other navigational aids are created and placed, student helpers are in place, </w:t>
      </w:r>
      <w:proofErr w:type="gramStart"/>
      <w:r>
        <w:t>etc.;</w:t>
      </w:r>
      <w:proofErr w:type="gramEnd"/>
      <w:r>
        <w:t xml:space="preserve"> </w:t>
      </w:r>
    </w:p>
    <w:p w14:paraId="3FDB7264" w14:textId="29DB1FDD" w:rsidR="00606236" w:rsidRDefault="00606236" w:rsidP="00923A30">
      <w:pPr>
        <w:spacing w:line="360" w:lineRule="auto"/>
      </w:pPr>
      <w:r>
        <w:t xml:space="preserve">In the event of an </w:t>
      </w:r>
      <w:r>
        <w:rPr>
          <w:b/>
          <w:bCs/>
        </w:rPr>
        <w:t>online</w:t>
      </w:r>
      <w:r w:rsidRPr="00606236">
        <w:rPr>
          <w:b/>
          <w:bCs/>
        </w:rPr>
        <w:t xml:space="preserve"> conference, </w:t>
      </w:r>
      <w:r>
        <w:t>the Online Logistics Coordinator role will be responsible for:</w:t>
      </w:r>
    </w:p>
    <w:p w14:paraId="4FFD025D" w14:textId="434876E7" w:rsidR="00606236" w:rsidRDefault="00606236" w:rsidP="00923A30">
      <w:pPr>
        <w:pStyle w:val="ListParagraph"/>
        <w:numPr>
          <w:ilvl w:val="0"/>
          <w:numId w:val="25"/>
        </w:numPr>
        <w:spacing w:line="360" w:lineRule="auto"/>
        <w:ind w:left="709"/>
      </w:pPr>
      <w:r>
        <w:t>s</w:t>
      </w:r>
      <w:r w:rsidRPr="00DD16AF">
        <w:t xml:space="preserve">electing the appropriate virtual conference software, equipment, and format as per conference program </w:t>
      </w:r>
      <w:proofErr w:type="gramStart"/>
      <w:r w:rsidRPr="00DD16AF">
        <w:t>needs</w:t>
      </w:r>
      <w:r>
        <w:t>;</w:t>
      </w:r>
      <w:proofErr w:type="gramEnd"/>
    </w:p>
    <w:p w14:paraId="1779BA66" w14:textId="1A5654A8" w:rsidR="008526F2" w:rsidRPr="00DD16AF" w:rsidRDefault="008526F2" w:rsidP="00CD3D00">
      <w:pPr>
        <w:pStyle w:val="ListParagraph"/>
        <w:numPr>
          <w:ilvl w:val="0"/>
          <w:numId w:val="16"/>
        </w:numPr>
        <w:spacing w:line="360" w:lineRule="auto"/>
      </w:pPr>
      <w:r w:rsidRPr="00DD16AF">
        <w:t>in consultation with the Volunteer Coordinator, ensuring appropriate moderators are prepared for virtual sessions, providing technical support, etc</w:t>
      </w:r>
      <w:r w:rsidR="006C310F">
        <w:t>.</w:t>
      </w:r>
    </w:p>
    <w:p w14:paraId="68CC1297" w14:textId="5734E49E" w:rsidR="00FB3A2A" w:rsidRDefault="00FB3A2A" w:rsidP="00923A30">
      <w:pPr>
        <w:pStyle w:val="Heading4"/>
      </w:pPr>
      <w:r>
        <w:lastRenderedPageBreak/>
        <w:t>Selection Criteria for the Local Arrangements Coordinator</w:t>
      </w:r>
      <w:r w:rsidR="00A526BE">
        <w:t>/online Logistics Coordinator</w:t>
      </w:r>
    </w:p>
    <w:p w14:paraId="183F45DC" w14:textId="77777777" w:rsidR="00FB3A2A" w:rsidRPr="00FB3A2A" w:rsidRDefault="00FB3A2A" w:rsidP="00CD3D00">
      <w:pPr>
        <w:spacing w:line="360" w:lineRule="auto"/>
        <w:rPr>
          <w:b/>
          <w:bCs/>
        </w:rPr>
      </w:pPr>
      <w:r w:rsidRPr="00FB3A2A">
        <w:rPr>
          <w:b/>
          <w:bCs/>
        </w:rPr>
        <w:t>Required:</w:t>
      </w:r>
    </w:p>
    <w:p w14:paraId="4E67D7D2" w14:textId="1350A069" w:rsidR="00FB3A2A" w:rsidRDefault="00FB3A2A" w:rsidP="00CD3D00">
      <w:pPr>
        <w:pStyle w:val="ListParagraph"/>
        <w:numPr>
          <w:ilvl w:val="0"/>
          <w:numId w:val="17"/>
        </w:numPr>
        <w:spacing w:line="360" w:lineRule="auto"/>
      </w:pPr>
      <w:r>
        <w:t>Regular Member of CAPAL/</w:t>
      </w:r>
      <w:proofErr w:type="gramStart"/>
      <w:r>
        <w:t>ACBES</w:t>
      </w:r>
      <w:r w:rsidR="00DD16AF">
        <w:t>;</w:t>
      </w:r>
      <w:proofErr w:type="gramEnd"/>
    </w:p>
    <w:p w14:paraId="00CF7766" w14:textId="3C01E836" w:rsidR="00FB3A2A" w:rsidRDefault="00FB3A2A" w:rsidP="00CD3D00">
      <w:pPr>
        <w:pStyle w:val="ListParagraph"/>
        <w:numPr>
          <w:ilvl w:val="0"/>
          <w:numId w:val="17"/>
        </w:numPr>
        <w:spacing w:line="360" w:lineRule="auto"/>
      </w:pPr>
      <w:r>
        <w:t xml:space="preserve">Knowledge of CAPAL/ACBES’s goals, mission statement and </w:t>
      </w:r>
      <w:proofErr w:type="gramStart"/>
      <w:r>
        <w:t>purpose</w:t>
      </w:r>
      <w:r w:rsidR="00DD16AF">
        <w:t>;</w:t>
      </w:r>
      <w:proofErr w:type="gramEnd"/>
    </w:p>
    <w:p w14:paraId="32242AF2" w14:textId="2BD108F8" w:rsidR="00FB3A2A" w:rsidRDefault="00FB3A2A" w:rsidP="00CD3D00">
      <w:pPr>
        <w:pStyle w:val="ListParagraph"/>
        <w:numPr>
          <w:ilvl w:val="0"/>
          <w:numId w:val="17"/>
        </w:numPr>
        <w:spacing w:line="360" w:lineRule="auto"/>
      </w:pPr>
      <w:r>
        <w:t xml:space="preserve">Experience in professional academic </w:t>
      </w:r>
      <w:proofErr w:type="gramStart"/>
      <w:r>
        <w:t>librarianship</w:t>
      </w:r>
      <w:r w:rsidR="00DD16AF">
        <w:t>;</w:t>
      </w:r>
      <w:proofErr w:type="gramEnd"/>
    </w:p>
    <w:p w14:paraId="29861C87" w14:textId="474BD208" w:rsidR="00FB3A2A" w:rsidRDefault="00FB3A2A" w:rsidP="00CD3D00">
      <w:pPr>
        <w:pStyle w:val="ListParagraph"/>
        <w:numPr>
          <w:ilvl w:val="0"/>
          <w:numId w:val="17"/>
        </w:numPr>
        <w:spacing w:line="360" w:lineRule="auto"/>
      </w:pPr>
      <w:r>
        <w:t>Experience in project/conference coordination and administration</w:t>
      </w:r>
      <w:r w:rsidR="00DD16AF">
        <w:t>; and</w:t>
      </w:r>
    </w:p>
    <w:p w14:paraId="19012B58" w14:textId="42C549DC" w:rsidR="00FB3A2A" w:rsidRDefault="00FB3A2A" w:rsidP="00CD3D00">
      <w:pPr>
        <w:pStyle w:val="ListParagraph"/>
        <w:numPr>
          <w:ilvl w:val="0"/>
          <w:numId w:val="17"/>
        </w:numPr>
        <w:spacing w:line="360" w:lineRule="auto"/>
      </w:pPr>
      <w:r>
        <w:t>Experience and flexibility to coordinate and collegially work with colleagues</w:t>
      </w:r>
      <w:r w:rsidR="00DD16AF">
        <w:t>.</w:t>
      </w:r>
    </w:p>
    <w:p w14:paraId="5CE884F4" w14:textId="77777777" w:rsidR="00FB3A2A" w:rsidRPr="00FB3A2A" w:rsidRDefault="00FB3A2A" w:rsidP="00CD3D00">
      <w:pPr>
        <w:spacing w:line="360" w:lineRule="auto"/>
        <w:rPr>
          <w:b/>
          <w:bCs/>
        </w:rPr>
      </w:pPr>
      <w:r w:rsidRPr="00FB3A2A">
        <w:rPr>
          <w:b/>
          <w:bCs/>
        </w:rPr>
        <w:t>Preferred:</w:t>
      </w:r>
    </w:p>
    <w:p w14:paraId="6E8394CA" w14:textId="399E88D5" w:rsidR="00923A30" w:rsidRDefault="00923A30" w:rsidP="00CD3D00">
      <w:pPr>
        <w:pStyle w:val="ListParagraph"/>
        <w:numPr>
          <w:ilvl w:val="0"/>
          <w:numId w:val="18"/>
        </w:numPr>
        <w:spacing w:line="360" w:lineRule="auto"/>
      </w:pPr>
      <w:r>
        <w:t xml:space="preserve">Knowledge of current issues in the profession of academic </w:t>
      </w:r>
      <w:proofErr w:type="gramStart"/>
      <w:r>
        <w:t>librarianship</w:t>
      </w:r>
      <w:r>
        <w:t>;</w:t>
      </w:r>
      <w:proofErr w:type="gramEnd"/>
    </w:p>
    <w:p w14:paraId="4739A989" w14:textId="42AEB537" w:rsidR="004A6A78" w:rsidRDefault="00FB3A2A" w:rsidP="00795A25">
      <w:pPr>
        <w:pStyle w:val="ListParagraph"/>
        <w:numPr>
          <w:ilvl w:val="0"/>
          <w:numId w:val="18"/>
        </w:numPr>
        <w:spacing w:line="360" w:lineRule="auto"/>
      </w:pPr>
      <w:r>
        <w:t>Affiliated (or familiar with) with the campus host of the Congress of the Humanities &amp; Social Sciences</w:t>
      </w:r>
      <w:r w:rsidR="004A6A78">
        <w:t>;</w:t>
      </w:r>
      <w:r w:rsidR="00923A30">
        <w:t xml:space="preserve"> and/or</w:t>
      </w:r>
    </w:p>
    <w:p w14:paraId="58631A8D" w14:textId="4165D632" w:rsidR="00A526BE" w:rsidRDefault="00A526BE" w:rsidP="00CD3D00">
      <w:pPr>
        <w:pStyle w:val="ListParagraph"/>
        <w:numPr>
          <w:ilvl w:val="0"/>
          <w:numId w:val="18"/>
        </w:numPr>
        <w:spacing w:line="360" w:lineRule="auto"/>
      </w:pPr>
      <w:r>
        <w:t>Knowledge of online conference/webinar software and tools</w:t>
      </w:r>
    </w:p>
    <w:p w14:paraId="6E486AC0" w14:textId="057DE836" w:rsidR="00FB3A2A" w:rsidRPr="00721EA9" w:rsidRDefault="00FB3A2A" w:rsidP="00923A30">
      <w:pPr>
        <w:pStyle w:val="Heading3"/>
      </w:pPr>
      <w:bookmarkStart w:id="12" w:name="_Toc144376755"/>
      <w:r>
        <w:t>Budget Officer</w:t>
      </w:r>
      <w:bookmarkEnd w:id="12"/>
    </w:p>
    <w:p w14:paraId="4A420D8C" w14:textId="5CCC82C5" w:rsidR="00FB3A2A" w:rsidRPr="00721EA9" w:rsidRDefault="00FB3A2A" w:rsidP="00923A30">
      <w:pPr>
        <w:pStyle w:val="Heading4"/>
      </w:pPr>
      <w:r>
        <w:t>Specific Responsibilities of the Budget Officer</w:t>
      </w:r>
    </w:p>
    <w:p w14:paraId="6CDDB118" w14:textId="77777777" w:rsidR="00FB3A2A" w:rsidRDefault="00FB3A2A" w:rsidP="00CD3D00">
      <w:pPr>
        <w:spacing w:line="360" w:lineRule="auto"/>
      </w:pPr>
      <w:r>
        <w:t xml:space="preserve">The CAPAL/ACBES Conference is </w:t>
      </w:r>
      <w:proofErr w:type="gramStart"/>
      <w:r>
        <w:t>cost-recovery</w:t>
      </w:r>
      <w:proofErr w:type="gramEnd"/>
      <w:r>
        <w:t>: conference registrations must cover the cost of the conference.</w:t>
      </w:r>
    </w:p>
    <w:p w14:paraId="25FCF48B" w14:textId="0BD9812A" w:rsidR="00FB3A2A" w:rsidRDefault="00FB3A2A" w:rsidP="00CD3D00">
      <w:pPr>
        <w:spacing w:line="360" w:lineRule="auto"/>
      </w:pPr>
      <w:r>
        <w:t>Accountable to the CAPAL/ACBES Board of Directors and with the guidance of the Board Treasurer, the Budget Officer has responsibility for:</w:t>
      </w:r>
    </w:p>
    <w:p w14:paraId="743E3A81" w14:textId="500286A5" w:rsidR="00FB3A2A" w:rsidRDefault="00FB3A2A" w:rsidP="00CD3D00">
      <w:pPr>
        <w:pStyle w:val="ListParagraph"/>
        <w:numPr>
          <w:ilvl w:val="0"/>
          <w:numId w:val="18"/>
        </w:numPr>
        <w:spacing w:line="360" w:lineRule="auto"/>
      </w:pPr>
      <w:r>
        <w:t xml:space="preserve">Serving on the Conference Organizing </w:t>
      </w:r>
      <w:proofErr w:type="gramStart"/>
      <w:r>
        <w:t>Committee</w:t>
      </w:r>
      <w:r w:rsidR="00DD16AF">
        <w:t>;</w:t>
      </w:r>
      <w:proofErr w:type="gramEnd"/>
    </w:p>
    <w:p w14:paraId="17CE66CE" w14:textId="34A6462A" w:rsidR="00FB3A2A" w:rsidRDefault="00FB3A2A" w:rsidP="00CD3D00">
      <w:pPr>
        <w:pStyle w:val="ListParagraph"/>
        <w:numPr>
          <w:ilvl w:val="0"/>
          <w:numId w:val="18"/>
        </w:numPr>
        <w:spacing w:line="360" w:lineRule="auto"/>
      </w:pPr>
      <w:r>
        <w:t xml:space="preserve">Creating a conference budget to guide the planning process. It is expected that such a budget will provide a fair estimation of costs and will project the number and </w:t>
      </w:r>
      <w:r>
        <w:lastRenderedPageBreak/>
        <w:t xml:space="preserve">breakdown of registrations required to have the conference break-even and be cost </w:t>
      </w:r>
      <w:proofErr w:type="gramStart"/>
      <w:r>
        <w:t>recovery</w:t>
      </w:r>
      <w:r w:rsidR="00DD16AF">
        <w:t>;</w:t>
      </w:r>
      <w:proofErr w:type="gramEnd"/>
    </w:p>
    <w:p w14:paraId="4FA1A103" w14:textId="32C3AB4B" w:rsidR="00FB3A2A" w:rsidRDefault="00FB3A2A" w:rsidP="00CD3D00">
      <w:pPr>
        <w:pStyle w:val="ListParagraph"/>
        <w:numPr>
          <w:ilvl w:val="0"/>
          <w:numId w:val="18"/>
        </w:numPr>
        <w:spacing w:line="360" w:lineRule="auto"/>
      </w:pPr>
      <w:r>
        <w:t xml:space="preserve">In consultation with the </w:t>
      </w:r>
      <w:r w:rsidR="00DD16AF">
        <w:t>Local Arrangements Coordinator</w:t>
      </w:r>
      <w:r w:rsidR="004A6A78">
        <w:t>/</w:t>
      </w:r>
      <w:r w:rsidR="004A6A78" w:rsidRPr="004A6A78">
        <w:t>Online Logistics Coordinator</w:t>
      </w:r>
      <w:r>
        <w:t>, monitoring the conference budget and costs associated with the Annual Conference</w:t>
      </w:r>
      <w:r w:rsidR="00DD16AF">
        <w:t>;</w:t>
      </w:r>
      <w:r>
        <w:rPr>
          <w:rStyle w:val="FootnoteReference"/>
        </w:rPr>
        <w:footnoteReference w:id="10"/>
      </w:r>
      <w:r w:rsidR="00DD16AF">
        <w:t xml:space="preserve"> and</w:t>
      </w:r>
    </w:p>
    <w:p w14:paraId="2CC1B967" w14:textId="06AABE18" w:rsidR="00FB3A2A" w:rsidRDefault="00FB3A2A" w:rsidP="00CD3D00">
      <w:pPr>
        <w:pStyle w:val="ListParagraph"/>
        <w:numPr>
          <w:ilvl w:val="0"/>
          <w:numId w:val="18"/>
        </w:numPr>
        <w:spacing w:line="360" w:lineRule="auto"/>
      </w:pPr>
      <w:r>
        <w:t>Reporting on the status of the conference budget to the COC.</w:t>
      </w:r>
    </w:p>
    <w:p w14:paraId="5F4B5591" w14:textId="0701E4A7" w:rsidR="00FB3A2A" w:rsidRDefault="00FB3A2A" w:rsidP="00923A30">
      <w:pPr>
        <w:pStyle w:val="Heading4"/>
      </w:pPr>
      <w:r>
        <w:t xml:space="preserve">Selection Criteria for the Budget Officer </w:t>
      </w:r>
    </w:p>
    <w:p w14:paraId="4B5060D8" w14:textId="77777777" w:rsidR="00FB3A2A" w:rsidRPr="00FB3A2A" w:rsidRDefault="00FB3A2A" w:rsidP="00CD3D00">
      <w:pPr>
        <w:spacing w:line="360" w:lineRule="auto"/>
        <w:rPr>
          <w:b/>
          <w:bCs/>
        </w:rPr>
      </w:pPr>
      <w:r w:rsidRPr="00FB3A2A">
        <w:rPr>
          <w:b/>
          <w:bCs/>
        </w:rPr>
        <w:t>Required:</w:t>
      </w:r>
    </w:p>
    <w:p w14:paraId="65A01BAD" w14:textId="550EE139" w:rsidR="00FB3A2A" w:rsidRDefault="00FB3A2A" w:rsidP="00CD3D00">
      <w:pPr>
        <w:pStyle w:val="ListParagraph"/>
        <w:numPr>
          <w:ilvl w:val="0"/>
          <w:numId w:val="19"/>
        </w:numPr>
        <w:spacing w:line="360" w:lineRule="auto"/>
      </w:pPr>
      <w:r>
        <w:t>Regular Member of CAPAL/</w:t>
      </w:r>
      <w:proofErr w:type="gramStart"/>
      <w:r>
        <w:t>ACBES</w:t>
      </w:r>
      <w:r w:rsidR="00DD16AF">
        <w:t>;</w:t>
      </w:r>
      <w:proofErr w:type="gramEnd"/>
    </w:p>
    <w:p w14:paraId="4A52BA8D" w14:textId="4525AB87" w:rsidR="00FB3A2A" w:rsidRDefault="00FB3A2A" w:rsidP="00CD3D00">
      <w:pPr>
        <w:pStyle w:val="ListParagraph"/>
        <w:numPr>
          <w:ilvl w:val="0"/>
          <w:numId w:val="19"/>
        </w:numPr>
        <w:spacing w:line="360" w:lineRule="auto"/>
      </w:pPr>
      <w:r>
        <w:t xml:space="preserve">Knowledge of CAPAL/ACBES’s goals, mission statement and </w:t>
      </w:r>
      <w:proofErr w:type="gramStart"/>
      <w:r>
        <w:t>purpose</w:t>
      </w:r>
      <w:r w:rsidR="00DD16AF">
        <w:t>;</w:t>
      </w:r>
      <w:proofErr w:type="gramEnd"/>
    </w:p>
    <w:p w14:paraId="62CB92FB" w14:textId="1F4984AA" w:rsidR="00FB3A2A" w:rsidRDefault="00FB3A2A" w:rsidP="00CD3D00">
      <w:pPr>
        <w:pStyle w:val="ListParagraph"/>
        <w:numPr>
          <w:ilvl w:val="0"/>
          <w:numId w:val="19"/>
        </w:numPr>
        <w:spacing w:line="360" w:lineRule="auto"/>
      </w:pPr>
      <w:r>
        <w:t>Experience in professional academic librarianship</w:t>
      </w:r>
      <w:r w:rsidR="00DD16AF">
        <w:t>;</w:t>
      </w:r>
      <w:r w:rsidR="00923A30">
        <w:t xml:space="preserve"> and</w:t>
      </w:r>
    </w:p>
    <w:p w14:paraId="4575CBCC" w14:textId="0EDA99A1" w:rsidR="00FB3A2A" w:rsidRDefault="00FB3A2A" w:rsidP="00CD3D00">
      <w:pPr>
        <w:pStyle w:val="ListParagraph"/>
        <w:numPr>
          <w:ilvl w:val="0"/>
          <w:numId w:val="19"/>
        </w:numPr>
        <w:spacing w:line="360" w:lineRule="auto"/>
      </w:pPr>
      <w:r>
        <w:t>Experience and flexibility to coordinate and collegially work with colleagues</w:t>
      </w:r>
      <w:r w:rsidR="00DD16AF">
        <w:t>.</w:t>
      </w:r>
    </w:p>
    <w:p w14:paraId="53183CEE" w14:textId="77777777" w:rsidR="00FB3A2A" w:rsidRPr="00FB3A2A" w:rsidRDefault="00FB3A2A" w:rsidP="00CD3D00">
      <w:pPr>
        <w:spacing w:line="360" w:lineRule="auto"/>
        <w:rPr>
          <w:b/>
          <w:bCs/>
        </w:rPr>
      </w:pPr>
      <w:r w:rsidRPr="00FB3A2A">
        <w:rPr>
          <w:b/>
          <w:bCs/>
        </w:rPr>
        <w:t>Preferred:</w:t>
      </w:r>
    </w:p>
    <w:p w14:paraId="47D4C990" w14:textId="77777777" w:rsidR="00923A30" w:rsidRDefault="00923A30" w:rsidP="00CD3D00">
      <w:pPr>
        <w:pStyle w:val="ListParagraph"/>
        <w:numPr>
          <w:ilvl w:val="0"/>
          <w:numId w:val="20"/>
        </w:numPr>
        <w:spacing w:line="360" w:lineRule="auto"/>
      </w:pPr>
      <w:r>
        <w:t>Knowledge of current issues in the profession of academic librarianship</w:t>
      </w:r>
      <w:r>
        <w:t xml:space="preserve"> </w:t>
      </w:r>
    </w:p>
    <w:p w14:paraId="5102EEC8" w14:textId="19E3F9C0" w:rsidR="00923A30" w:rsidRDefault="00FB3A2A" w:rsidP="00CD3D00">
      <w:pPr>
        <w:pStyle w:val="ListParagraph"/>
        <w:numPr>
          <w:ilvl w:val="0"/>
          <w:numId w:val="20"/>
        </w:numPr>
        <w:spacing w:line="360" w:lineRule="auto"/>
      </w:pPr>
      <w:r>
        <w:t>Experience managing project/conference budgets</w:t>
      </w:r>
      <w:r w:rsidR="00DD16AF">
        <w:t>;</w:t>
      </w:r>
      <w:r>
        <w:t xml:space="preserve"> </w:t>
      </w:r>
      <w:r w:rsidR="00923A30">
        <w:t>and/or</w:t>
      </w:r>
    </w:p>
    <w:p w14:paraId="4A373F99" w14:textId="7F88D2DE" w:rsidR="00923A30" w:rsidRDefault="00FB3A2A" w:rsidP="00923A30">
      <w:pPr>
        <w:pStyle w:val="ListParagraph"/>
        <w:numPr>
          <w:ilvl w:val="0"/>
          <w:numId w:val="20"/>
        </w:numPr>
        <w:spacing w:line="360" w:lineRule="auto"/>
      </w:pPr>
      <w:r>
        <w:t>Experience in conference planning</w:t>
      </w:r>
    </w:p>
    <w:p w14:paraId="2485AC65" w14:textId="42209306" w:rsidR="00CD3D00" w:rsidRDefault="00CD3D00" w:rsidP="00923A30">
      <w:pPr>
        <w:pStyle w:val="Heading3"/>
      </w:pPr>
      <w:bookmarkStart w:id="13" w:name="_Toc144376756"/>
      <w:r>
        <w:t>Communications Coordinator</w:t>
      </w:r>
      <w:bookmarkEnd w:id="13"/>
    </w:p>
    <w:p w14:paraId="76B525C8" w14:textId="7F7D39D1" w:rsidR="00CD3D00" w:rsidRDefault="00CD3D00" w:rsidP="00923A30">
      <w:pPr>
        <w:pStyle w:val="Heading4"/>
      </w:pPr>
      <w:r>
        <w:t>Specific Responsibilities of the Communications Coordinator</w:t>
      </w:r>
    </w:p>
    <w:p w14:paraId="230F18A5" w14:textId="3085F185" w:rsidR="00CD3D00" w:rsidRDefault="00CD3D00" w:rsidP="00CD3D00">
      <w:pPr>
        <w:spacing w:line="360" w:lineRule="auto"/>
      </w:pPr>
      <w:r>
        <w:t xml:space="preserve">Accountable to the CAPAL/ACBES Board of Directors and with the guidance of the Chair, CAPAL/ACBES Communications Committee and with the assistance of the CAPAL/ACBES </w:t>
      </w:r>
      <w:r>
        <w:lastRenderedPageBreak/>
        <w:t>Coordinator for Information Technology, the COC Communications Coordinator has responsibility for:</w:t>
      </w:r>
    </w:p>
    <w:p w14:paraId="15313C33" w14:textId="79F6E635" w:rsidR="00CD3D00" w:rsidRDefault="00CD3D00" w:rsidP="00CD3D00">
      <w:pPr>
        <w:pStyle w:val="ListParagraph"/>
        <w:numPr>
          <w:ilvl w:val="0"/>
          <w:numId w:val="21"/>
        </w:numPr>
        <w:spacing w:line="360" w:lineRule="auto"/>
      </w:pPr>
      <w:r>
        <w:t xml:space="preserve">Serving on the Conference Organizing </w:t>
      </w:r>
      <w:proofErr w:type="gramStart"/>
      <w:r>
        <w:t>Committee</w:t>
      </w:r>
      <w:r w:rsidR="00DD16AF">
        <w:t>;</w:t>
      </w:r>
      <w:proofErr w:type="gramEnd"/>
    </w:p>
    <w:p w14:paraId="5559A1C1" w14:textId="331FB221" w:rsidR="00CD3D00" w:rsidRDefault="00CD3D00" w:rsidP="00CD3D00">
      <w:pPr>
        <w:pStyle w:val="ListParagraph"/>
        <w:numPr>
          <w:ilvl w:val="0"/>
          <w:numId w:val="21"/>
        </w:numPr>
        <w:spacing w:line="360" w:lineRule="auto"/>
      </w:pPr>
      <w:r>
        <w:t xml:space="preserve">Creating a conference communications plan and timeline to guide the promotion of the Conference. This communication plan will include reference to all forms of traditional and emerging forms of </w:t>
      </w:r>
      <w:proofErr w:type="gramStart"/>
      <w:r>
        <w:t>communication</w:t>
      </w:r>
      <w:r w:rsidR="00DD16AF">
        <w:t>;</w:t>
      </w:r>
      <w:proofErr w:type="gramEnd"/>
    </w:p>
    <w:p w14:paraId="6B2ECC54" w14:textId="6CAD7C36" w:rsidR="00CD3D00" w:rsidRDefault="00CD3D00" w:rsidP="00CD3D00">
      <w:pPr>
        <w:pStyle w:val="ListParagraph"/>
        <w:numPr>
          <w:ilvl w:val="0"/>
          <w:numId w:val="21"/>
        </w:numPr>
        <w:spacing w:line="360" w:lineRule="auto"/>
      </w:pPr>
      <w:r>
        <w:t xml:space="preserve">Creating messaging to be used to promote the </w:t>
      </w:r>
      <w:proofErr w:type="gramStart"/>
      <w:r>
        <w:t>Conference</w:t>
      </w:r>
      <w:r w:rsidR="00DD16AF">
        <w:t>;</w:t>
      </w:r>
      <w:proofErr w:type="gramEnd"/>
    </w:p>
    <w:p w14:paraId="7D61A839" w14:textId="7E8F31CA" w:rsidR="00CD3D00" w:rsidRDefault="00CD3D00" w:rsidP="00CD3D00">
      <w:pPr>
        <w:pStyle w:val="ListParagraph"/>
        <w:numPr>
          <w:ilvl w:val="0"/>
          <w:numId w:val="21"/>
        </w:numPr>
        <w:spacing w:line="360" w:lineRule="auto"/>
      </w:pPr>
      <w:r>
        <w:t xml:space="preserve">Facilitate the translation of the program so that it is available in both official </w:t>
      </w:r>
      <w:proofErr w:type="gramStart"/>
      <w:r>
        <w:t>languages</w:t>
      </w:r>
      <w:r w:rsidR="00DD16AF">
        <w:t>;</w:t>
      </w:r>
      <w:proofErr w:type="gramEnd"/>
    </w:p>
    <w:p w14:paraId="267FA0B3" w14:textId="0BE7687B" w:rsidR="00CD3D00" w:rsidRDefault="00CD3D00" w:rsidP="00CD3D00">
      <w:pPr>
        <w:pStyle w:val="ListParagraph"/>
        <w:numPr>
          <w:ilvl w:val="0"/>
          <w:numId w:val="21"/>
        </w:numPr>
        <w:spacing w:line="360" w:lineRule="auto"/>
      </w:pPr>
      <w:r>
        <w:t xml:space="preserve">Ensuring the Conference program is accessible via the conference </w:t>
      </w:r>
      <w:proofErr w:type="gramStart"/>
      <w:r>
        <w:t>website</w:t>
      </w:r>
      <w:r w:rsidR="00DD16AF">
        <w:t>;</w:t>
      </w:r>
      <w:proofErr w:type="gramEnd"/>
    </w:p>
    <w:p w14:paraId="0944AE99" w14:textId="0812C4CC" w:rsidR="00CD3D00" w:rsidRDefault="00CD3D00" w:rsidP="00CD3D00">
      <w:pPr>
        <w:pStyle w:val="ListParagraph"/>
        <w:numPr>
          <w:ilvl w:val="0"/>
          <w:numId w:val="21"/>
        </w:numPr>
        <w:spacing w:line="360" w:lineRule="auto"/>
      </w:pPr>
      <w:r>
        <w:t>With the help of the COC, executing the communications plan</w:t>
      </w:r>
      <w:r w:rsidR="00DD16AF">
        <w:t>; and</w:t>
      </w:r>
    </w:p>
    <w:p w14:paraId="021FFD04" w14:textId="2C6072ED" w:rsidR="00CD3D00" w:rsidRDefault="00CD3D00" w:rsidP="00CD3D00">
      <w:pPr>
        <w:pStyle w:val="ListParagraph"/>
        <w:numPr>
          <w:ilvl w:val="0"/>
          <w:numId w:val="21"/>
        </w:numPr>
        <w:spacing w:line="360" w:lineRule="auto"/>
      </w:pPr>
      <w:r>
        <w:t>Reporting on the status of the communications plan to the COC.</w:t>
      </w:r>
    </w:p>
    <w:p w14:paraId="0B25B296" w14:textId="02B77406" w:rsidR="00CD3D00" w:rsidRDefault="00CD3D00" w:rsidP="00923A30">
      <w:pPr>
        <w:pStyle w:val="Heading4"/>
      </w:pPr>
      <w:r>
        <w:t>Selection Criteria for the Communications Coordinator</w:t>
      </w:r>
    </w:p>
    <w:p w14:paraId="58BA7909" w14:textId="77777777" w:rsidR="00CD3D00" w:rsidRPr="00CD3D00" w:rsidRDefault="00CD3D00" w:rsidP="00CD3D00">
      <w:pPr>
        <w:spacing w:line="360" w:lineRule="auto"/>
        <w:rPr>
          <w:b/>
          <w:bCs/>
        </w:rPr>
      </w:pPr>
      <w:r w:rsidRPr="00CD3D00">
        <w:rPr>
          <w:b/>
          <w:bCs/>
        </w:rPr>
        <w:t>Required:</w:t>
      </w:r>
    </w:p>
    <w:p w14:paraId="04C2324E" w14:textId="5158BA62" w:rsidR="00CD3D00" w:rsidRDefault="00CD3D00" w:rsidP="00CD3D00">
      <w:pPr>
        <w:pStyle w:val="ListParagraph"/>
        <w:numPr>
          <w:ilvl w:val="0"/>
          <w:numId w:val="22"/>
        </w:numPr>
        <w:spacing w:line="360" w:lineRule="auto"/>
      </w:pPr>
      <w:r>
        <w:t>Regular Member of CAPAL/</w:t>
      </w:r>
      <w:proofErr w:type="gramStart"/>
      <w:r>
        <w:t>ACBES</w:t>
      </w:r>
      <w:r w:rsidR="00DD16AF">
        <w:t>;</w:t>
      </w:r>
      <w:proofErr w:type="gramEnd"/>
    </w:p>
    <w:p w14:paraId="29107A42" w14:textId="3011B3FE" w:rsidR="00CD3D00" w:rsidRDefault="00CD3D00" w:rsidP="00CD3D00">
      <w:pPr>
        <w:pStyle w:val="ListParagraph"/>
        <w:numPr>
          <w:ilvl w:val="0"/>
          <w:numId w:val="22"/>
        </w:numPr>
        <w:spacing w:line="360" w:lineRule="auto"/>
      </w:pPr>
      <w:r>
        <w:t xml:space="preserve">Knowledge of CAPAL/ACBES’s goals, mission statement and </w:t>
      </w:r>
      <w:proofErr w:type="gramStart"/>
      <w:r>
        <w:t>purpose</w:t>
      </w:r>
      <w:r w:rsidR="00DD16AF">
        <w:t>;</w:t>
      </w:r>
      <w:proofErr w:type="gramEnd"/>
    </w:p>
    <w:p w14:paraId="782EF7FC" w14:textId="4E9AC0C0" w:rsidR="00CD3D00" w:rsidRDefault="00CD3D00" w:rsidP="00CD3D00">
      <w:pPr>
        <w:pStyle w:val="ListParagraph"/>
        <w:numPr>
          <w:ilvl w:val="0"/>
          <w:numId w:val="22"/>
        </w:numPr>
        <w:spacing w:line="360" w:lineRule="auto"/>
      </w:pPr>
      <w:r>
        <w:t>Experience in professional academic librarianship</w:t>
      </w:r>
      <w:r w:rsidR="00DD16AF">
        <w:t>;</w:t>
      </w:r>
      <w:r w:rsidR="00923A30">
        <w:t xml:space="preserve"> </w:t>
      </w:r>
      <w:proofErr w:type="spellStart"/>
      <w:r w:rsidR="00923A30">
        <w:t>and</w:t>
      </w:r>
      <w:proofErr w:type="spellEnd"/>
    </w:p>
    <w:p w14:paraId="57ECBBBD" w14:textId="246D3B8B" w:rsidR="00CD3D00" w:rsidRDefault="00CD3D00" w:rsidP="00923A30">
      <w:pPr>
        <w:pStyle w:val="ListParagraph"/>
        <w:numPr>
          <w:ilvl w:val="0"/>
          <w:numId w:val="22"/>
        </w:numPr>
        <w:spacing w:line="360" w:lineRule="auto"/>
      </w:pPr>
      <w:r>
        <w:t xml:space="preserve">Experience and flexibility to coordinate and collegially work with </w:t>
      </w:r>
      <w:proofErr w:type="gramStart"/>
      <w:r>
        <w:t>colleagues</w:t>
      </w:r>
      <w:proofErr w:type="gramEnd"/>
    </w:p>
    <w:p w14:paraId="2FEB3234" w14:textId="77777777" w:rsidR="00CD3D00" w:rsidRPr="00CD3D00" w:rsidRDefault="00CD3D00" w:rsidP="00CD3D00">
      <w:pPr>
        <w:spacing w:line="360" w:lineRule="auto"/>
        <w:rPr>
          <w:b/>
          <w:bCs/>
        </w:rPr>
      </w:pPr>
      <w:r w:rsidRPr="00CD3D00">
        <w:rPr>
          <w:b/>
          <w:bCs/>
        </w:rPr>
        <w:t>Preferred:</w:t>
      </w:r>
    </w:p>
    <w:p w14:paraId="7755D9CA" w14:textId="77777777" w:rsidR="00923A30" w:rsidRDefault="00923A30" w:rsidP="00CD3D00">
      <w:pPr>
        <w:pStyle w:val="ListParagraph"/>
        <w:numPr>
          <w:ilvl w:val="0"/>
          <w:numId w:val="23"/>
        </w:numPr>
        <w:spacing w:line="360" w:lineRule="auto"/>
      </w:pPr>
      <w:r>
        <w:t xml:space="preserve">Knowledge of current issues in the profession of academic </w:t>
      </w:r>
      <w:proofErr w:type="gramStart"/>
      <w:r>
        <w:t>librarianship;</w:t>
      </w:r>
      <w:proofErr w:type="gramEnd"/>
      <w:r>
        <w:t xml:space="preserve"> </w:t>
      </w:r>
    </w:p>
    <w:p w14:paraId="6CF1C7FC" w14:textId="7B0B479A" w:rsidR="00CD3D00" w:rsidRDefault="00CD3D00" w:rsidP="00CD3D00">
      <w:pPr>
        <w:pStyle w:val="ListParagraph"/>
        <w:numPr>
          <w:ilvl w:val="0"/>
          <w:numId w:val="23"/>
        </w:numPr>
        <w:spacing w:line="360" w:lineRule="auto"/>
      </w:pPr>
      <w:r>
        <w:t>Experience in promotion and communications</w:t>
      </w:r>
      <w:r w:rsidR="00DD16AF">
        <w:t>;</w:t>
      </w:r>
      <w:r>
        <w:t xml:space="preserve"> and/or</w:t>
      </w:r>
    </w:p>
    <w:p w14:paraId="52EACBBE" w14:textId="7AC6C79E" w:rsidR="00CD3D00" w:rsidRPr="00CD3D00" w:rsidRDefault="00CD3D00" w:rsidP="00CD3D00">
      <w:pPr>
        <w:pStyle w:val="ListParagraph"/>
        <w:numPr>
          <w:ilvl w:val="0"/>
          <w:numId w:val="23"/>
        </w:numPr>
        <w:spacing w:line="360" w:lineRule="auto"/>
      </w:pPr>
      <w:r>
        <w:t>Experience in conference planning</w:t>
      </w:r>
    </w:p>
    <w:p w14:paraId="5997B5FB" w14:textId="5BF7B440" w:rsidR="008E0FA5" w:rsidRPr="008E0FA5" w:rsidRDefault="008E0FA5" w:rsidP="00923A30">
      <w:pPr>
        <w:pStyle w:val="Heading2"/>
      </w:pPr>
      <w:bookmarkStart w:id="14" w:name="_Toc144376757"/>
      <w:r>
        <w:t>Selection Process</w:t>
      </w:r>
      <w:bookmarkEnd w:id="14"/>
    </w:p>
    <w:p w14:paraId="690134C4" w14:textId="09EA519A" w:rsidR="00CD3D00" w:rsidRDefault="00CD3D00" w:rsidP="00CD3D00">
      <w:pPr>
        <w:pStyle w:val="ListParagraph"/>
        <w:numPr>
          <w:ilvl w:val="0"/>
          <w:numId w:val="24"/>
        </w:numPr>
        <w:spacing w:line="360" w:lineRule="auto"/>
      </w:pPr>
      <w:r>
        <w:lastRenderedPageBreak/>
        <w:t xml:space="preserve">A Call is placed to the general </w:t>
      </w:r>
      <w:proofErr w:type="gramStart"/>
      <w:r>
        <w:t>membership</w:t>
      </w:r>
      <w:r w:rsidR="00DD16AF">
        <w:t>;</w:t>
      </w:r>
      <w:proofErr w:type="gramEnd"/>
    </w:p>
    <w:p w14:paraId="64164848" w14:textId="7B47B218" w:rsidR="00CD3D00" w:rsidRDefault="00CD3D00" w:rsidP="00CD3D00">
      <w:pPr>
        <w:pStyle w:val="ListParagraph"/>
        <w:numPr>
          <w:ilvl w:val="0"/>
          <w:numId w:val="24"/>
        </w:numPr>
        <w:spacing w:line="360" w:lineRule="auto"/>
      </w:pPr>
      <w:r>
        <w:t>Applications, including cover letter and CV, are requested to be submitted to the CAPAL/ACBES Board by a June 30 (or by a given date</w:t>
      </w:r>
      <w:proofErr w:type="gramStart"/>
      <w:r>
        <w:t>)</w:t>
      </w:r>
      <w:r w:rsidR="00DD16AF">
        <w:t>;</w:t>
      </w:r>
      <w:proofErr w:type="gramEnd"/>
    </w:p>
    <w:p w14:paraId="45DFD1FD" w14:textId="13BE832F" w:rsidR="00CD3D00" w:rsidRDefault="00CD3D00" w:rsidP="00CD3D00">
      <w:pPr>
        <w:pStyle w:val="ListParagraph"/>
        <w:numPr>
          <w:ilvl w:val="0"/>
          <w:numId w:val="24"/>
        </w:numPr>
        <w:spacing w:line="360" w:lineRule="auto"/>
      </w:pPr>
      <w:r>
        <w:t xml:space="preserve">CAPAL/ACBES board reviews CVs and </w:t>
      </w:r>
      <w:proofErr w:type="gramStart"/>
      <w:r>
        <w:t>makes a decision</w:t>
      </w:r>
      <w:proofErr w:type="gramEnd"/>
      <w:r>
        <w:t xml:space="preserve"> by July 15 (or by a given date)</w:t>
      </w:r>
      <w:r w:rsidR="00DD16AF">
        <w:t>; and</w:t>
      </w:r>
    </w:p>
    <w:p w14:paraId="4D8CD52D" w14:textId="36E4EF29" w:rsidR="2805D73C" w:rsidRPr="00CD3D00" w:rsidRDefault="00CD3D00" w:rsidP="00CD3D00">
      <w:pPr>
        <w:pStyle w:val="ListParagraph"/>
        <w:numPr>
          <w:ilvl w:val="0"/>
          <w:numId w:val="24"/>
        </w:numPr>
        <w:spacing w:line="360" w:lineRule="auto"/>
      </w:pPr>
      <w:r>
        <w:t>At the discretion of the CAPAL/ACBES Board, the positions of Program Chair and Local Arrangements Coordinato</w:t>
      </w:r>
      <w:r w:rsidR="004A6A78">
        <w:t>r/</w:t>
      </w:r>
      <w:r w:rsidR="004A6A78" w:rsidRPr="004A6A78">
        <w:t>Online Logistics Coordinator</w:t>
      </w:r>
      <w:r w:rsidR="004A6A78" w:rsidDel="004A6A78">
        <w:t xml:space="preserve"> </w:t>
      </w:r>
      <w:r>
        <w:t>may be shared by more than one individual.</w:t>
      </w:r>
    </w:p>
    <w:sectPr w:rsidR="2805D73C" w:rsidRPr="00CD3D00" w:rsidSect="00923A30">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0D0FA" w14:textId="77777777" w:rsidR="00EC6F32" w:rsidRDefault="00EC6F32">
      <w:pPr>
        <w:spacing w:after="0" w:line="240" w:lineRule="auto"/>
      </w:pPr>
      <w:r>
        <w:separator/>
      </w:r>
    </w:p>
  </w:endnote>
  <w:endnote w:type="continuationSeparator" w:id="0">
    <w:p w14:paraId="5AD4AEA3" w14:textId="77777777" w:rsidR="00EC6F32" w:rsidRDefault="00EC6F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Futura Md BT">
    <w:altName w:val="Cambria"/>
    <w:panose1 w:val="020B0602020204020303"/>
    <w:charset w:val="B1"/>
    <w:family w:val="swiss"/>
    <w:pitch w:val="variable"/>
    <w:sig w:usb0="80000867" w:usb1="00000000" w:usb2="00000000" w:usb3="00000000" w:csb0="000001FB"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553F6" w14:textId="77777777" w:rsidR="004A6A78" w:rsidRDefault="004A6A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86"/>
      <w:gridCol w:w="4674"/>
    </w:tblGrid>
    <w:tr w:rsidR="00905FBA" w14:paraId="75410CAE" w14:textId="77777777">
      <w:trPr>
        <w:trHeight w:hRule="exact" w:val="115"/>
        <w:jc w:val="center"/>
      </w:trPr>
      <w:tc>
        <w:tcPr>
          <w:tcW w:w="4686" w:type="dxa"/>
          <w:shd w:val="clear" w:color="auto" w:fill="0F6FC6" w:themeFill="accent1"/>
          <w:tcMar>
            <w:top w:w="0" w:type="dxa"/>
            <w:bottom w:w="0" w:type="dxa"/>
          </w:tcMar>
        </w:tcPr>
        <w:p w14:paraId="365AB878" w14:textId="77777777" w:rsidR="00905FBA" w:rsidRDefault="00905FBA">
          <w:pPr>
            <w:pStyle w:val="Header"/>
            <w:tabs>
              <w:tab w:val="clear" w:pos="4680"/>
              <w:tab w:val="clear" w:pos="9360"/>
            </w:tabs>
            <w:rPr>
              <w:caps/>
              <w:sz w:val="18"/>
            </w:rPr>
          </w:pPr>
        </w:p>
      </w:tc>
      <w:tc>
        <w:tcPr>
          <w:tcW w:w="4674" w:type="dxa"/>
          <w:shd w:val="clear" w:color="auto" w:fill="0F6FC6" w:themeFill="accent1"/>
          <w:tcMar>
            <w:top w:w="0" w:type="dxa"/>
            <w:bottom w:w="0" w:type="dxa"/>
          </w:tcMar>
        </w:tcPr>
        <w:p w14:paraId="51639B13" w14:textId="77777777" w:rsidR="00905FBA" w:rsidRDefault="00905FBA">
          <w:pPr>
            <w:pStyle w:val="Header"/>
            <w:tabs>
              <w:tab w:val="clear" w:pos="4680"/>
              <w:tab w:val="clear" w:pos="9360"/>
            </w:tabs>
            <w:jc w:val="right"/>
            <w:rPr>
              <w:caps/>
              <w:sz w:val="18"/>
            </w:rPr>
          </w:pPr>
        </w:p>
      </w:tc>
    </w:tr>
    <w:tr w:rsidR="00905FBA" w14:paraId="22EE71EB" w14:textId="77777777">
      <w:trPr>
        <w:jc w:val="center"/>
      </w:trPr>
      <w:tc>
        <w:tcPr>
          <w:tcW w:w="4686" w:type="dxa"/>
          <w:shd w:val="clear" w:color="auto" w:fill="auto"/>
          <w:vAlign w:val="center"/>
        </w:tcPr>
        <w:p w14:paraId="0339BABC" w14:textId="3EA6EC46" w:rsidR="00905FBA" w:rsidRPr="00581019" w:rsidRDefault="00581019">
          <w:pPr>
            <w:pStyle w:val="Footer"/>
            <w:tabs>
              <w:tab w:val="clear" w:pos="4680"/>
              <w:tab w:val="clear" w:pos="9360"/>
            </w:tabs>
            <w:rPr>
              <w:caps/>
              <w:color w:val="808080" w:themeColor="background1" w:themeShade="80"/>
              <w:sz w:val="18"/>
              <w:szCs w:val="18"/>
            </w:rPr>
          </w:pPr>
          <w:r w:rsidRPr="00581019">
            <w:rPr>
              <w:caps/>
              <w:color w:val="808080" w:themeColor="background1" w:themeShade="80"/>
              <w:sz w:val="18"/>
              <w:szCs w:val="18"/>
            </w:rPr>
            <w:t>Guidelines – Selection of Conference organizers</w:t>
          </w:r>
        </w:p>
        <w:p w14:paraId="5B9054D0" w14:textId="7FE18DE6" w:rsidR="00905FBA" w:rsidRDefault="00581019">
          <w:pPr>
            <w:pStyle w:val="Footer"/>
            <w:tabs>
              <w:tab w:val="clear" w:pos="4680"/>
              <w:tab w:val="clear" w:pos="9360"/>
            </w:tabs>
            <w:rPr>
              <w:caps/>
              <w:color w:val="808080" w:themeColor="background1" w:themeShade="80"/>
              <w:sz w:val="18"/>
              <w:szCs w:val="18"/>
            </w:rPr>
          </w:pPr>
          <w:r>
            <w:rPr>
              <w:caps/>
              <w:color w:val="808080" w:themeColor="background1" w:themeShade="80"/>
              <w:sz w:val="18"/>
              <w:szCs w:val="18"/>
            </w:rPr>
            <w:t>Revised, August 20</w:t>
          </w:r>
          <w:r w:rsidR="009F7283">
            <w:rPr>
              <w:caps/>
              <w:color w:val="808080" w:themeColor="background1" w:themeShade="80"/>
              <w:sz w:val="18"/>
              <w:szCs w:val="18"/>
            </w:rPr>
            <w:t>23</w:t>
          </w:r>
        </w:p>
      </w:tc>
      <w:tc>
        <w:tcPr>
          <w:tcW w:w="4674" w:type="dxa"/>
          <w:shd w:val="clear" w:color="auto" w:fill="auto"/>
          <w:vAlign w:val="center"/>
        </w:tcPr>
        <w:p w14:paraId="4B129517" w14:textId="77777777" w:rsidR="00905FBA" w:rsidRDefault="00905FBA">
          <w:pPr>
            <w:pStyle w:val="Footer"/>
            <w:tabs>
              <w:tab w:val="clear" w:pos="4680"/>
              <w:tab w:val="clear" w:pos="9360"/>
            </w:tabs>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sidR="007E6F6E">
            <w:rPr>
              <w:caps/>
              <w:noProof/>
              <w:color w:val="808080" w:themeColor="background1" w:themeShade="80"/>
              <w:sz w:val="18"/>
              <w:szCs w:val="18"/>
            </w:rPr>
            <w:t>1</w:t>
          </w:r>
          <w:r>
            <w:rPr>
              <w:caps/>
              <w:noProof/>
              <w:color w:val="808080" w:themeColor="background1" w:themeShade="80"/>
              <w:sz w:val="18"/>
              <w:szCs w:val="18"/>
            </w:rPr>
            <w:fldChar w:fldCharType="end"/>
          </w:r>
        </w:p>
      </w:tc>
    </w:tr>
  </w:tbl>
  <w:p w14:paraId="4B180F8A" w14:textId="77777777" w:rsidR="00312257" w:rsidRDefault="00312257">
    <w:pPr>
      <w:tabs>
        <w:tab w:val="center" w:pos="4680"/>
        <w:tab w:val="right" w:pos="9360"/>
      </w:tabs>
      <w:spacing w:after="72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88B2A" w14:textId="77777777" w:rsidR="00312257" w:rsidRDefault="00312257">
    <w:pPr>
      <w:tabs>
        <w:tab w:val="center" w:pos="4680"/>
        <w:tab w:val="right" w:pos="9360"/>
      </w:tabs>
      <w:spacing w:after="72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83A05" w14:textId="77777777" w:rsidR="00EC6F32" w:rsidRDefault="00EC6F32">
      <w:pPr>
        <w:spacing w:after="0" w:line="240" w:lineRule="auto"/>
      </w:pPr>
      <w:r>
        <w:separator/>
      </w:r>
    </w:p>
  </w:footnote>
  <w:footnote w:type="continuationSeparator" w:id="0">
    <w:p w14:paraId="22A8F53E" w14:textId="77777777" w:rsidR="00EC6F32" w:rsidRDefault="00EC6F32">
      <w:pPr>
        <w:spacing w:after="0" w:line="240" w:lineRule="auto"/>
      </w:pPr>
      <w:r>
        <w:continuationSeparator/>
      </w:r>
    </w:p>
  </w:footnote>
  <w:footnote w:id="1">
    <w:p w14:paraId="1954FA7F" w14:textId="172F010B" w:rsidR="00C343CE" w:rsidRPr="00C343CE" w:rsidRDefault="00C343CE">
      <w:pPr>
        <w:pStyle w:val="FootnoteText"/>
        <w:rPr>
          <w:lang w:val="en-CA"/>
        </w:rPr>
      </w:pPr>
      <w:r>
        <w:rPr>
          <w:rStyle w:val="FootnoteReference"/>
        </w:rPr>
        <w:footnoteRef/>
      </w:r>
      <w:r>
        <w:t xml:space="preserve"> </w:t>
      </w:r>
      <w:r w:rsidRPr="00C343CE">
        <w:t>See CAPAL/</w:t>
      </w:r>
      <w:r w:rsidR="00486A10">
        <w:t>ACBES</w:t>
      </w:r>
      <w:r w:rsidRPr="00C343CE">
        <w:t xml:space="preserve"> Bylaw 6.1, Duties of Directors, which reads, “The board shall manage the activities and affairs of the Corporation.”</w:t>
      </w:r>
      <w:r>
        <w:br/>
      </w:r>
    </w:p>
  </w:footnote>
  <w:footnote w:id="2">
    <w:p w14:paraId="6F547308" w14:textId="28CF81B4" w:rsidR="00C343CE" w:rsidRDefault="00C343CE" w:rsidP="00C343CE">
      <w:pPr>
        <w:pStyle w:val="FootnoteText"/>
      </w:pPr>
      <w:r>
        <w:rPr>
          <w:rStyle w:val="FootnoteReference"/>
        </w:rPr>
        <w:footnoteRef/>
      </w:r>
      <w:r>
        <w:t xml:space="preserve"> Although the CAPAL/</w:t>
      </w:r>
      <w:r w:rsidR="00486A10">
        <w:t>ACBES</w:t>
      </w:r>
      <w:r>
        <w:t xml:space="preserve"> Annual General Meeting is coordinated by the Conference Planning Committee and held in conjunction with the annual conference, the actual cost of hosting the AGM (e.g., room, AV, lunch, etc.) is to be excluded from the costs of hosting the annual conference. The costs of hosting the AGM </w:t>
      </w:r>
      <w:proofErr w:type="gramStart"/>
      <w:r>
        <w:t>is</w:t>
      </w:r>
      <w:proofErr w:type="gramEnd"/>
      <w:r>
        <w:t xml:space="preserve"> a cost directly to CAPAL/</w:t>
      </w:r>
      <w:r w:rsidR="00486A10">
        <w:t>ACBES</w:t>
      </w:r>
      <w:r>
        <w:t>.</w:t>
      </w:r>
    </w:p>
    <w:p w14:paraId="5208CDED" w14:textId="596AD961" w:rsidR="00C343CE" w:rsidRPr="00C343CE" w:rsidRDefault="00C343CE" w:rsidP="00C343CE">
      <w:pPr>
        <w:pStyle w:val="FootnoteText"/>
        <w:rPr>
          <w:lang w:val="en-CA"/>
        </w:rPr>
      </w:pPr>
      <w:r>
        <w:br/>
        <w:t>As well, the costs of any translation services will be a cost directly to CAPAL/</w:t>
      </w:r>
      <w:r w:rsidR="00486A10">
        <w:t>ACBES</w:t>
      </w:r>
      <w:r>
        <w:t>.</w:t>
      </w:r>
    </w:p>
  </w:footnote>
  <w:footnote w:id="3">
    <w:p w14:paraId="35452654" w14:textId="40A43387" w:rsidR="00997859" w:rsidRPr="00997859" w:rsidRDefault="00997859">
      <w:pPr>
        <w:pStyle w:val="FootnoteText"/>
        <w:rPr>
          <w:lang w:val="en-CA"/>
        </w:rPr>
      </w:pPr>
      <w:r>
        <w:rPr>
          <w:rStyle w:val="FootnoteReference"/>
        </w:rPr>
        <w:footnoteRef/>
      </w:r>
      <w:r>
        <w:t xml:space="preserve"> </w:t>
      </w:r>
      <w:r w:rsidRPr="00997859">
        <w:t>See template guideline for points to be included in the Call for Papers.</w:t>
      </w:r>
    </w:p>
  </w:footnote>
  <w:footnote w:id="4">
    <w:p w14:paraId="7C4B80F8" w14:textId="097ED664" w:rsidR="00997859" w:rsidRPr="00997859" w:rsidRDefault="00997859">
      <w:pPr>
        <w:pStyle w:val="FootnoteText"/>
        <w:rPr>
          <w:lang w:val="en-CA"/>
        </w:rPr>
      </w:pPr>
      <w:r>
        <w:rPr>
          <w:rStyle w:val="FootnoteReference"/>
        </w:rPr>
        <w:footnoteRef/>
      </w:r>
      <w:r>
        <w:t xml:space="preserve"> </w:t>
      </w:r>
      <w:r w:rsidRPr="00997859">
        <w:t>See template guideline for points to be included in the publicity of the conference.</w:t>
      </w:r>
    </w:p>
  </w:footnote>
  <w:footnote w:id="5">
    <w:p w14:paraId="59629BFF" w14:textId="0F63E196" w:rsidR="00997859" w:rsidRPr="00997859" w:rsidRDefault="00997859">
      <w:pPr>
        <w:pStyle w:val="FootnoteText"/>
        <w:rPr>
          <w:lang w:val="en-CA"/>
        </w:rPr>
      </w:pPr>
      <w:r>
        <w:rPr>
          <w:rStyle w:val="FootnoteReference"/>
        </w:rPr>
        <w:footnoteRef/>
      </w:r>
      <w:r>
        <w:t xml:space="preserve"> </w:t>
      </w:r>
      <w:r w:rsidRPr="00997859">
        <w:t>See template criteria for review of paper proposals.</w:t>
      </w:r>
    </w:p>
  </w:footnote>
  <w:footnote w:id="6">
    <w:p w14:paraId="49316370" w14:textId="0346462F" w:rsidR="00997859" w:rsidRPr="00997859" w:rsidRDefault="00997859">
      <w:pPr>
        <w:pStyle w:val="FootnoteText"/>
        <w:rPr>
          <w:lang w:val="en-CA"/>
        </w:rPr>
      </w:pPr>
      <w:r>
        <w:rPr>
          <w:rStyle w:val="FootnoteReference"/>
        </w:rPr>
        <w:footnoteRef/>
      </w:r>
      <w:r>
        <w:t xml:space="preserve"> </w:t>
      </w:r>
      <w:r w:rsidRPr="00997859">
        <w:t>See template guideline for points to be included in the selection acknowledgements.</w:t>
      </w:r>
    </w:p>
  </w:footnote>
  <w:footnote w:id="7">
    <w:p w14:paraId="4B9BDCAE" w14:textId="1B213216" w:rsidR="00997859" w:rsidRPr="00997859" w:rsidRDefault="00997859">
      <w:pPr>
        <w:pStyle w:val="FootnoteText"/>
        <w:rPr>
          <w:lang w:val="en-CA"/>
        </w:rPr>
      </w:pPr>
      <w:r>
        <w:rPr>
          <w:rStyle w:val="FootnoteReference"/>
        </w:rPr>
        <w:footnoteRef/>
      </w:r>
      <w:r>
        <w:t xml:space="preserve"> </w:t>
      </w:r>
      <w:r w:rsidRPr="00997859">
        <w:t>See template guideline for points to be included in the rejection acknowledgements.</w:t>
      </w:r>
    </w:p>
  </w:footnote>
  <w:footnote w:id="8">
    <w:p w14:paraId="4ED2B78D" w14:textId="7911843B" w:rsidR="00997859" w:rsidRPr="00997859" w:rsidRDefault="00997859">
      <w:pPr>
        <w:pStyle w:val="FootnoteText"/>
        <w:rPr>
          <w:lang w:val="en-CA"/>
        </w:rPr>
      </w:pPr>
      <w:r>
        <w:rPr>
          <w:rStyle w:val="FootnoteReference"/>
        </w:rPr>
        <w:footnoteRef/>
      </w:r>
      <w:r>
        <w:t xml:space="preserve"> </w:t>
      </w:r>
      <w:r w:rsidRPr="00997859">
        <w:t>See template guideline for points to be included in the thank-you letters.</w:t>
      </w:r>
    </w:p>
  </w:footnote>
  <w:footnote w:id="9">
    <w:p w14:paraId="0BC7D86B" w14:textId="132C593E" w:rsidR="00FB3A2A" w:rsidRPr="00FB3A2A" w:rsidRDefault="00FB3A2A">
      <w:pPr>
        <w:pStyle w:val="FootnoteText"/>
        <w:rPr>
          <w:lang w:val="en-CA"/>
        </w:rPr>
      </w:pPr>
      <w:r>
        <w:rPr>
          <w:rStyle w:val="FootnoteReference"/>
        </w:rPr>
        <w:footnoteRef/>
      </w:r>
      <w:r>
        <w:t xml:space="preserve"> </w:t>
      </w:r>
      <w:r w:rsidRPr="00FB3A2A">
        <w:t>See conference budget template.</w:t>
      </w:r>
    </w:p>
  </w:footnote>
  <w:footnote w:id="10">
    <w:p w14:paraId="329188EB" w14:textId="61707EE1" w:rsidR="00FB3A2A" w:rsidRPr="00FB3A2A" w:rsidRDefault="00FB3A2A">
      <w:pPr>
        <w:pStyle w:val="FootnoteText"/>
        <w:rPr>
          <w:lang w:val="en-CA"/>
        </w:rPr>
      </w:pPr>
      <w:r>
        <w:rPr>
          <w:rStyle w:val="FootnoteReference"/>
        </w:rPr>
        <w:footnoteRef/>
      </w:r>
      <w:r>
        <w:t xml:space="preserve"> </w:t>
      </w:r>
      <w:r w:rsidRPr="00FB3A2A">
        <w:t>See conference budget template.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B6DFC" w14:textId="77777777" w:rsidR="0049413A" w:rsidRDefault="004941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EFE46" w14:textId="77777777" w:rsidR="00312257" w:rsidRDefault="00312257">
    <w:pPr>
      <w:tabs>
        <w:tab w:val="center" w:pos="4680"/>
        <w:tab w:val="right" w:pos="9360"/>
      </w:tabs>
      <w:spacing w:before="720"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8965" w14:textId="77777777" w:rsidR="00312257" w:rsidRDefault="00312257">
    <w:pPr>
      <w:tabs>
        <w:tab w:val="center" w:pos="4680"/>
        <w:tab w:val="right" w:pos="9360"/>
      </w:tabs>
      <w:spacing w:before="720"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621A8"/>
    <w:multiLevelType w:val="hybridMultilevel"/>
    <w:tmpl w:val="AEFCA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E25F7F"/>
    <w:multiLevelType w:val="hybridMultilevel"/>
    <w:tmpl w:val="372E2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3F422D"/>
    <w:multiLevelType w:val="hybridMultilevel"/>
    <w:tmpl w:val="D8420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165EC7"/>
    <w:multiLevelType w:val="hybridMultilevel"/>
    <w:tmpl w:val="A7446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C030BC"/>
    <w:multiLevelType w:val="hybridMultilevel"/>
    <w:tmpl w:val="A83CB7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6A32CA6"/>
    <w:multiLevelType w:val="hybridMultilevel"/>
    <w:tmpl w:val="12E66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295F03"/>
    <w:multiLevelType w:val="hybridMultilevel"/>
    <w:tmpl w:val="6BA07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D70CE2"/>
    <w:multiLevelType w:val="hybridMultilevel"/>
    <w:tmpl w:val="BBE61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F65CBD"/>
    <w:multiLevelType w:val="hybridMultilevel"/>
    <w:tmpl w:val="2C9CC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17885"/>
    <w:multiLevelType w:val="hybridMultilevel"/>
    <w:tmpl w:val="C4AA5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F26D8E"/>
    <w:multiLevelType w:val="hybridMultilevel"/>
    <w:tmpl w:val="41C0C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0A2633"/>
    <w:multiLevelType w:val="hybridMultilevel"/>
    <w:tmpl w:val="41A4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2E793D"/>
    <w:multiLevelType w:val="hybridMultilevel"/>
    <w:tmpl w:val="6780F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D22156"/>
    <w:multiLevelType w:val="hybridMultilevel"/>
    <w:tmpl w:val="2C9A9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2D23B0"/>
    <w:multiLevelType w:val="multilevel"/>
    <w:tmpl w:val="B97AEE7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15:restartNumberingAfterBreak="0">
    <w:nsid w:val="4D7C46EE"/>
    <w:multiLevelType w:val="hybridMultilevel"/>
    <w:tmpl w:val="DE2A9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7F34DC"/>
    <w:multiLevelType w:val="hybridMultilevel"/>
    <w:tmpl w:val="3FF2A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162824"/>
    <w:multiLevelType w:val="hybridMultilevel"/>
    <w:tmpl w:val="58960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D41939"/>
    <w:multiLevelType w:val="hybridMultilevel"/>
    <w:tmpl w:val="B28E5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D45E72"/>
    <w:multiLevelType w:val="hybridMultilevel"/>
    <w:tmpl w:val="EA5A0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B77876"/>
    <w:multiLevelType w:val="hybridMultilevel"/>
    <w:tmpl w:val="3D820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A04EC0"/>
    <w:multiLevelType w:val="multilevel"/>
    <w:tmpl w:val="E3749D4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15:restartNumberingAfterBreak="0">
    <w:nsid w:val="74583296"/>
    <w:multiLevelType w:val="hybridMultilevel"/>
    <w:tmpl w:val="D598A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4715310"/>
    <w:multiLevelType w:val="hybridMultilevel"/>
    <w:tmpl w:val="AB0206E2"/>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4" w15:restartNumberingAfterBreak="0">
    <w:nsid w:val="7D4E64A7"/>
    <w:multiLevelType w:val="hybridMultilevel"/>
    <w:tmpl w:val="6EC05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8259083">
    <w:abstractNumId w:val="21"/>
  </w:num>
  <w:num w:numId="2" w16cid:durableId="1362365687">
    <w:abstractNumId w:val="14"/>
  </w:num>
  <w:num w:numId="3" w16cid:durableId="2071267844">
    <w:abstractNumId w:val="10"/>
  </w:num>
  <w:num w:numId="4" w16cid:durableId="165900737">
    <w:abstractNumId w:val="6"/>
  </w:num>
  <w:num w:numId="5" w16cid:durableId="2094081544">
    <w:abstractNumId w:val="22"/>
  </w:num>
  <w:num w:numId="6" w16cid:durableId="344332148">
    <w:abstractNumId w:val="9"/>
  </w:num>
  <w:num w:numId="7" w16cid:durableId="392893280">
    <w:abstractNumId w:val="20"/>
  </w:num>
  <w:num w:numId="8" w16cid:durableId="1620138467">
    <w:abstractNumId w:val="24"/>
  </w:num>
  <w:num w:numId="9" w16cid:durableId="1087580370">
    <w:abstractNumId w:val="19"/>
  </w:num>
  <w:num w:numId="10" w16cid:durableId="1569223867">
    <w:abstractNumId w:val="16"/>
  </w:num>
  <w:num w:numId="11" w16cid:durableId="1570652985">
    <w:abstractNumId w:val="3"/>
  </w:num>
  <w:num w:numId="12" w16cid:durableId="1528982989">
    <w:abstractNumId w:val="8"/>
  </w:num>
  <w:num w:numId="13" w16cid:durableId="1663581321">
    <w:abstractNumId w:val="23"/>
  </w:num>
  <w:num w:numId="14" w16cid:durableId="164825385">
    <w:abstractNumId w:val="11"/>
  </w:num>
  <w:num w:numId="15" w16cid:durableId="823204742">
    <w:abstractNumId w:val="18"/>
  </w:num>
  <w:num w:numId="16" w16cid:durableId="1112087967">
    <w:abstractNumId w:val="1"/>
  </w:num>
  <w:num w:numId="17" w16cid:durableId="1859082863">
    <w:abstractNumId w:val="2"/>
  </w:num>
  <w:num w:numId="18" w16cid:durableId="96561422">
    <w:abstractNumId w:val="12"/>
  </w:num>
  <w:num w:numId="19" w16cid:durableId="1024818773">
    <w:abstractNumId w:val="17"/>
  </w:num>
  <w:num w:numId="20" w16cid:durableId="854347891">
    <w:abstractNumId w:val="15"/>
  </w:num>
  <w:num w:numId="21" w16cid:durableId="1690331281">
    <w:abstractNumId w:val="7"/>
  </w:num>
  <w:num w:numId="22" w16cid:durableId="1514805623">
    <w:abstractNumId w:val="13"/>
  </w:num>
  <w:num w:numId="23" w16cid:durableId="168832245">
    <w:abstractNumId w:val="0"/>
  </w:num>
  <w:num w:numId="24" w16cid:durableId="2560651">
    <w:abstractNumId w:val="5"/>
  </w:num>
  <w:num w:numId="25" w16cid:durableId="19044850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257"/>
    <w:rsid w:val="00046D4A"/>
    <w:rsid w:val="000843DA"/>
    <w:rsid w:val="000A3539"/>
    <w:rsid w:val="00125614"/>
    <w:rsid w:val="0012750A"/>
    <w:rsid w:val="00145D38"/>
    <w:rsid w:val="001B39D9"/>
    <w:rsid w:val="002119A5"/>
    <w:rsid w:val="0029597B"/>
    <w:rsid w:val="002C5586"/>
    <w:rsid w:val="00312257"/>
    <w:rsid w:val="0034160E"/>
    <w:rsid w:val="003E0C9B"/>
    <w:rsid w:val="003E4DE0"/>
    <w:rsid w:val="00433BC0"/>
    <w:rsid w:val="00437B91"/>
    <w:rsid w:val="00486A10"/>
    <w:rsid w:val="0049413A"/>
    <w:rsid w:val="00497F40"/>
    <w:rsid w:val="004A6A78"/>
    <w:rsid w:val="005437E7"/>
    <w:rsid w:val="00581019"/>
    <w:rsid w:val="00584259"/>
    <w:rsid w:val="0059462E"/>
    <w:rsid w:val="005F4EBA"/>
    <w:rsid w:val="00606236"/>
    <w:rsid w:val="006204F9"/>
    <w:rsid w:val="006453B0"/>
    <w:rsid w:val="006B4EB2"/>
    <w:rsid w:val="006C310F"/>
    <w:rsid w:val="006D1C5E"/>
    <w:rsid w:val="00721EA9"/>
    <w:rsid w:val="00792FCA"/>
    <w:rsid w:val="007E6F6E"/>
    <w:rsid w:val="008306F5"/>
    <w:rsid w:val="0083666E"/>
    <w:rsid w:val="008526F2"/>
    <w:rsid w:val="0087643B"/>
    <w:rsid w:val="008E0FA5"/>
    <w:rsid w:val="00900C78"/>
    <w:rsid w:val="00905FBA"/>
    <w:rsid w:val="00923A30"/>
    <w:rsid w:val="00933DE7"/>
    <w:rsid w:val="009648C4"/>
    <w:rsid w:val="00997859"/>
    <w:rsid w:val="009B12CC"/>
    <w:rsid w:val="009F7283"/>
    <w:rsid w:val="00A44887"/>
    <w:rsid w:val="00A526BE"/>
    <w:rsid w:val="00AE15DF"/>
    <w:rsid w:val="00BF1779"/>
    <w:rsid w:val="00C343CE"/>
    <w:rsid w:val="00CD3D00"/>
    <w:rsid w:val="00D73B2B"/>
    <w:rsid w:val="00DD16AF"/>
    <w:rsid w:val="00E35580"/>
    <w:rsid w:val="00E61420"/>
    <w:rsid w:val="00EC6F32"/>
    <w:rsid w:val="00F2719F"/>
    <w:rsid w:val="00FB3A2A"/>
    <w:rsid w:val="2805D73C"/>
    <w:rsid w:val="3D486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381C33"/>
  <w15:docId w15:val="{ABABAB10-6B48-4E40-8004-7B3760005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Code" w:uiPriority="50"/>
  </w:latentStyles>
  <w:style w:type="paragraph" w:default="1" w:styleId="Normal">
    <w:name w:val="Normal"/>
    <w:qFormat/>
    <w:rsid w:val="009F7283"/>
    <w:rPr>
      <w:sz w:val="24"/>
    </w:rPr>
  </w:style>
  <w:style w:type="paragraph" w:styleId="Heading1">
    <w:name w:val="heading 1"/>
    <w:basedOn w:val="Normal"/>
    <w:next w:val="Normal"/>
    <w:link w:val="Heading1Char"/>
    <w:uiPriority w:val="9"/>
    <w:qFormat/>
    <w:rsid w:val="009F7283"/>
    <w:pPr>
      <w:spacing w:before="600" w:after="360" w:line="240" w:lineRule="auto"/>
      <w:jc w:val="center"/>
      <w:outlineLvl w:val="0"/>
    </w:pPr>
    <w:rPr>
      <w:rFonts w:eastAsia="Cambria" w:cs="Cambria"/>
      <w:b/>
    </w:rPr>
  </w:style>
  <w:style w:type="paragraph" w:styleId="Heading2">
    <w:name w:val="heading 2"/>
    <w:basedOn w:val="Normal"/>
    <w:next w:val="Normal"/>
    <w:link w:val="Heading2Char"/>
    <w:uiPriority w:val="9"/>
    <w:unhideWhenUsed/>
    <w:qFormat/>
    <w:rsid w:val="0087643B"/>
    <w:pPr>
      <w:pBdr>
        <w:top w:val="single" w:sz="24" w:space="0" w:color="C7E2FA" w:themeColor="accent1" w:themeTint="33"/>
        <w:left w:val="single" w:sz="24" w:space="0" w:color="C7E2FA" w:themeColor="accent1" w:themeTint="33"/>
        <w:bottom w:val="single" w:sz="24" w:space="0" w:color="C7E2FA" w:themeColor="accent1" w:themeTint="33"/>
        <w:right w:val="single" w:sz="24" w:space="0" w:color="C7E2FA" w:themeColor="accent1" w:themeTint="33"/>
      </w:pBdr>
      <w:shd w:val="clear" w:color="auto" w:fill="C7E2FA"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87643B"/>
    <w:pPr>
      <w:pBdr>
        <w:top w:val="single" w:sz="6" w:space="2" w:color="0F6FC6" w:themeColor="accent1"/>
      </w:pBdr>
      <w:spacing w:before="300" w:after="0"/>
      <w:outlineLvl w:val="2"/>
    </w:pPr>
    <w:rPr>
      <w:caps/>
      <w:color w:val="073662" w:themeColor="accent1" w:themeShade="7F"/>
      <w:spacing w:val="15"/>
    </w:rPr>
  </w:style>
  <w:style w:type="paragraph" w:styleId="Heading4">
    <w:name w:val="heading 4"/>
    <w:basedOn w:val="Normal"/>
    <w:next w:val="Normal"/>
    <w:link w:val="Heading4Char"/>
    <w:uiPriority w:val="9"/>
    <w:unhideWhenUsed/>
    <w:qFormat/>
    <w:rsid w:val="0087643B"/>
    <w:pPr>
      <w:pBdr>
        <w:top w:val="dotted" w:sz="6" w:space="2" w:color="0F6FC6" w:themeColor="accent1"/>
      </w:pBdr>
      <w:spacing w:before="200" w:after="0"/>
      <w:outlineLvl w:val="3"/>
    </w:pPr>
    <w:rPr>
      <w:caps/>
      <w:color w:val="0B5294" w:themeColor="accent1" w:themeShade="BF"/>
      <w:spacing w:val="10"/>
    </w:rPr>
  </w:style>
  <w:style w:type="paragraph" w:styleId="Heading5">
    <w:name w:val="heading 5"/>
    <w:basedOn w:val="Normal"/>
    <w:next w:val="Normal"/>
    <w:link w:val="Heading5Char"/>
    <w:uiPriority w:val="9"/>
    <w:unhideWhenUsed/>
    <w:qFormat/>
    <w:rsid w:val="0087643B"/>
    <w:pPr>
      <w:pBdr>
        <w:bottom w:val="single" w:sz="6" w:space="1" w:color="0F6FC6" w:themeColor="accent1"/>
      </w:pBdr>
      <w:spacing w:before="200" w:after="0"/>
      <w:outlineLvl w:val="4"/>
    </w:pPr>
    <w:rPr>
      <w:caps/>
      <w:color w:val="0B5294" w:themeColor="accent1" w:themeShade="BF"/>
      <w:spacing w:val="10"/>
    </w:rPr>
  </w:style>
  <w:style w:type="paragraph" w:styleId="Heading6">
    <w:name w:val="heading 6"/>
    <w:basedOn w:val="Normal"/>
    <w:next w:val="Normal"/>
    <w:link w:val="Heading6Char"/>
    <w:uiPriority w:val="9"/>
    <w:unhideWhenUsed/>
    <w:qFormat/>
    <w:rsid w:val="0087643B"/>
    <w:pPr>
      <w:pBdr>
        <w:bottom w:val="dotted" w:sz="6" w:space="1" w:color="0F6FC6" w:themeColor="accent1"/>
      </w:pBdr>
      <w:spacing w:before="200" w:after="0"/>
      <w:outlineLvl w:val="5"/>
    </w:pPr>
    <w:rPr>
      <w:caps/>
      <w:color w:val="0B5294" w:themeColor="accent1" w:themeShade="BF"/>
      <w:spacing w:val="10"/>
    </w:rPr>
  </w:style>
  <w:style w:type="paragraph" w:styleId="Heading7">
    <w:name w:val="heading 7"/>
    <w:basedOn w:val="Normal"/>
    <w:next w:val="Normal"/>
    <w:link w:val="Heading7Char"/>
    <w:uiPriority w:val="9"/>
    <w:semiHidden/>
    <w:unhideWhenUsed/>
    <w:qFormat/>
    <w:rsid w:val="0087643B"/>
    <w:pPr>
      <w:spacing w:before="200" w:after="0"/>
      <w:outlineLvl w:val="6"/>
    </w:pPr>
    <w:rPr>
      <w:caps/>
      <w:color w:val="0B5294" w:themeColor="accent1" w:themeShade="BF"/>
      <w:spacing w:val="10"/>
    </w:rPr>
  </w:style>
  <w:style w:type="paragraph" w:styleId="Heading8">
    <w:name w:val="heading 8"/>
    <w:basedOn w:val="Normal"/>
    <w:next w:val="Normal"/>
    <w:link w:val="Heading8Char"/>
    <w:uiPriority w:val="9"/>
    <w:semiHidden/>
    <w:unhideWhenUsed/>
    <w:qFormat/>
    <w:rsid w:val="0087643B"/>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87643B"/>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643B"/>
    <w:pPr>
      <w:spacing w:before="0" w:after="0"/>
    </w:pPr>
    <w:rPr>
      <w:rFonts w:asciiTheme="majorHAnsi" w:eastAsiaTheme="majorEastAsia" w:hAnsiTheme="majorHAnsi" w:cstheme="majorBidi"/>
      <w:caps/>
      <w:color w:val="0F6FC6" w:themeColor="accent1"/>
      <w:spacing w:val="10"/>
      <w:sz w:val="52"/>
      <w:szCs w:val="52"/>
    </w:rPr>
  </w:style>
  <w:style w:type="paragraph" w:styleId="Subtitle">
    <w:name w:val="Subtitle"/>
    <w:basedOn w:val="Normal"/>
    <w:next w:val="Normal"/>
    <w:link w:val="SubtitleChar"/>
    <w:uiPriority w:val="11"/>
    <w:qFormat/>
    <w:rsid w:val="0087643B"/>
    <w:pPr>
      <w:spacing w:before="0" w:after="500" w:line="240" w:lineRule="auto"/>
    </w:pPr>
    <w:rPr>
      <w:caps/>
      <w:color w:val="595959" w:themeColor="text1" w:themeTint="A6"/>
      <w:spacing w:val="10"/>
      <w:sz w:val="21"/>
      <w:szCs w:val="21"/>
    </w:rPr>
  </w:style>
  <w:style w:type="paragraph" w:customStyle="1" w:styleId="Default">
    <w:name w:val="Default"/>
    <w:rsid w:val="00D73B2B"/>
    <w:pPr>
      <w:autoSpaceDE w:val="0"/>
      <w:autoSpaceDN w:val="0"/>
      <w:adjustRightInd w:val="0"/>
      <w:spacing w:after="0" w:line="240" w:lineRule="auto"/>
    </w:pPr>
    <w:rPr>
      <w:rFonts w:ascii="Futura Md BT" w:eastAsiaTheme="minorHAnsi" w:hAnsi="Futura Md BT" w:cs="Futura Md BT"/>
      <w:sz w:val="24"/>
      <w:szCs w:val="24"/>
      <w:lang w:val="en-CA"/>
    </w:rPr>
  </w:style>
  <w:style w:type="paragraph" w:styleId="BalloonText">
    <w:name w:val="Balloon Text"/>
    <w:basedOn w:val="Normal"/>
    <w:link w:val="BalloonTextChar"/>
    <w:uiPriority w:val="99"/>
    <w:semiHidden/>
    <w:unhideWhenUsed/>
    <w:rsid w:val="00D73B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3B2B"/>
    <w:rPr>
      <w:rFonts w:ascii="Segoe UI" w:hAnsi="Segoe UI" w:cs="Segoe UI"/>
      <w:sz w:val="18"/>
      <w:szCs w:val="18"/>
    </w:rPr>
  </w:style>
  <w:style w:type="character" w:styleId="CommentReference">
    <w:name w:val="annotation reference"/>
    <w:basedOn w:val="DefaultParagraphFont"/>
    <w:uiPriority w:val="99"/>
    <w:semiHidden/>
    <w:unhideWhenUsed/>
    <w:rsid w:val="006453B0"/>
    <w:rPr>
      <w:sz w:val="16"/>
      <w:szCs w:val="16"/>
    </w:rPr>
  </w:style>
  <w:style w:type="paragraph" w:styleId="CommentText">
    <w:name w:val="annotation text"/>
    <w:basedOn w:val="Normal"/>
    <w:link w:val="CommentTextChar"/>
    <w:uiPriority w:val="99"/>
    <w:semiHidden/>
    <w:unhideWhenUsed/>
    <w:rsid w:val="006453B0"/>
    <w:pPr>
      <w:spacing w:line="240" w:lineRule="auto"/>
    </w:pPr>
  </w:style>
  <w:style w:type="character" w:customStyle="1" w:styleId="CommentTextChar">
    <w:name w:val="Comment Text Char"/>
    <w:basedOn w:val="DefaultParagraphFont"/>
    <w:link w:val="CommentText"/>
    <w:uiPriority w:val="99"/>
    <w:semiHidden/>
    <w:rsid w:val="006453B0"/>
    <w:rPr>
      <w:sz w:val="20"/>
      <w:szCs w:val="20"/>
    </w:rPr>
  </w:style>
  <w:style w:type="paragraph" w:styleId="CommentSubject">
    <w:name w:val="annotation subject"/>
    <w:basedOn w:val="CommentText"/>
    <w:next w:val="CommentText"/>
    <w:link w:val="CommentSubjectChar"/>
    <w:uiPriority w:val="99"/>
    <w:semiHidden/>
    <w:unhideWhenUsed/>
    <w:rsid w:val="006453B0"/>
    <w:rPr>
      <w:b/>
      <w:bCs/>
    </w:rPr>
  </w:style>
  <w:style w:type="character" w:customStyle="1" w:styleId="CommentSubjectChar">
    <w:name w:val="Comment Subject Char"/>
    <w:basedOn w:val="CommentTextChar"/>
    <w:link w:val="CommentSubject"/>
    <w:uiPriority w:val="99"/>
    <w:semiHidden/>
    <w:rsid w:val="006453B0"/>
    <w:rPr>
      <w:b/>
      <w:bCs/>
      <w:sz w:val="20"/>
      <w:szCs w:val="20"/>
    </w:rPr>
  </w:style>
  <w:style w:type="paragraph" w:styleId="ListParagraph">
    <w:name w:val="List Paragraph"/>
    <w:basedOn w:val="Normal"/>
    <w:uiPriority w:val="34"/>
    <w:qFormat/>
    <w:rsid w:val="0034160E"/>
    <w:pPr>
      <w:ind w:left="720"/>
      <w:contextualSpacing/>
    </w:pPr>
  </w:style>
  <w:style w:type="character" w:customStyle="1" w:styleId="Heading1Char">
    <w:name w:val="Heading 1 Char"/>
    <w:basedOn w:val="DefaultParagraphFont"/>
    <w:link w:val="Heading1"/>
    <w:uiPriority w:val="9"/>
    <w:rsid w:val="009F7283"/>
    <w:rPr>
      <w:rFonts w:eastAsia="Cambria" w:cs="Cambria"/>
      <w:b/>
      <w:sz w:val="24"/>
    </w:rPr>
  </w:style>
  <w:style w:type="character" w:customStyle="1" w:styleId="Heading2Char">
    <w:name w:val="Heading 2 Char"/>
    <w:basedOn w:val="DefaultParagraphFont"/>
    <w:link w:val="Heading2"/>
    <w:uiPriority w:val="9"/>
    <w:rsid w:val="0087643B"/>
    <w:rPr>
      <w:caps/>
      <w:spacing w:val="15"/>
      <w:shd w:val="clear" w:color="auto" w:fill="C7E2FA" w:themeFill="accent1" w:themeFillTint="33"/>
    </w:rPr>
  </w:style>
  <w:style w:type="character" w:customStyle="1" w:styleId="Heading3Char">
    <w:name w:val="Heading 3 Char"/>
    <w:basedOn w:val="DefaultParagraphFont"/>
    <w:link w:val="Heading3"/>
    <w:uiPriority w:val="9"/>
    <w:rsid w:val="0087643B"/>
    <w:rPr>
      <w:caps/>
      <w:color w:val="073662" w:themeColor="accent1" w:themeShade="7F"/>
      <w:spacing w:val="15"/>
    </w:rPr>
  </w:style>
  <w:style w:type="character" w:customStyle="1" w:styleId="Heading4Char">
    <w:name w:val="Heading 4 Char"/>
    <w:basedOn w:val="DefaultParagraphFont"/>
    <w:link w:val="Heading4"/>
    <w:uiPriority w:val="9"/>
    <w:rsid w:val="0087643B"/>
    <w:rPr>
      <w:caps/>
      <w:color w:val="0B5294" w:themeColor="accent1" w:themeShade="BF"/>
      <w:spacing w:val="10"/>
    </w:rPr>
  </w:style>
  <w:style w:type="character" w:customStyle="1" w:styleId="Heading5Char">
    <w:name w:val="Heading 5 Char"/>
    <w:basedOn w:val="DefaultParagraphFont"/>
    <w:link w:val="Heading5"/>
    <w:uiPriority w:val="9"/>
    <w:rsid w:val="0087643B"/>
    <w:rPr>
      <w:caps/>
      <w:color w:val="0B5294" w:themeColor="accent1" w:themeShade="BF"/>
      <w:spacing w:val="10"/>
    </w:rPr>
  </w:style>
  <w:style w:type="character" w:customStyle="1" w:styleId="Heading6Char">
    <w:name w:val="Heading 6 Char"/>
    <w:basedOn w:val="DefaultParagraphFont"/>
    <w:link w:val="Heading6"/>
    <w:uiPriority w:val="9"/>
    <w:rsid w:val="0087643B"/>
    <w:rPr>
      <w:caps/>
      <w:color w:val="0B5294" w:themeColor="accent1" w:themeShade="BF"/>
      <w:spacing w:val="10"/>
    </w:rPr>
  </w:style>
  <w:style w:type="character" w:customStyle="1" w:styleId="Heading7Char">
    <w:name w:val="Heading 7 Char"/>
    <w:basedOn w:val="DefaultParagraphFont"/>
    <w:link w:val="Heading7"/>
    <w:uiPriority w:val="9"/>
    <w:semiHidden/>
    <w:rsid w:val="0087643B"/>
    <w:rPr>
      <w:caps/>
      <w:color w:val="0B5294" w:themeColor="accent1" w:themeShade="BF"/>
      <w:spacing w:val="10"/>
    </w:rPr>
  </w:style>
  <w:style w:type="character" w:customStyle="1" w:styleId="Heading8Char">
    <w:name w:val="Heading 8 Char"/>
    <w:basedOn w:val="DefaultParagraphFont"/>
    <w:link w:val="Heading8"/>
    <w:uiPriority w:val="9"/>
    <w:semiHidden/>
    <w:rsid w:val="0087643B"/>
    <w:rPr>
      <w:caps/>
      <w:spacing w:val="10"/>
      <w:sz w:val="18"/>
      <w:szCs w:val="18"/>
    </w:rPr>
  </w:style>
  <w:style w:type="character" w:customStyle="1" w:styleId="Heading9Char">
    <w:name w:val="Heading 9 Char"/>
    <w:basedOn w:val="DefaultParagraphFont"/>
    <w:link w:val="Heading9"/>
    <w:uiPriority w:val="9"/>
    <w:semiHidden/>
    <w:rsid w:val="0087643B"/>
    <w:rPr>
      <w:i/>
      <w:iCs/>
      <w:caps/>
      <w:spacing w:val="10"/>
      <w:sz w:val="18"/>
      <w:szCs w:val="18"/>
    </w:rPr>
  </w:style>
  <w:style w:type="paragraph" w:styleId="Caption">
    <w:name w:val="caption"/>
    <w:basedOn w:val="Normal"/>
    <w:next w:val="Normal"/>
    <w:uiPriority w:val="35"/>
    <w:semiHidden/>
    <w:unhideWhenUsed/>
    <w:qFormat/>
    <w:rsid w:val="0087643B"/>
    <w:rPr>
      <w:b/>
      <w:bCs/>
      <w:color w:val="0B5294" w:themeColor="accent1" w:themeShade="BF"/>
      <w:sz w:val="16"/>
      <w:szCs w:val="16"/>
    </w:rPr>
  </w:style>
  <w:style w:type="character" w:customStyle="1" w:styleId="TitleChar">
    <w:name w:val="Title Char"/>
    <w:basedOn w:val="DefaultParagraphFont"/>
    <w:link w:val="Title"/>
    <w:uiPriority w:val="10"/>
    <w:rsid w:val="0087643B"/>
    <w:rPr>
      <w:rFonts w:asciiTheme="majorHAnsi" w:eastAsiaTheme="majorEastAsia" w:hAnsiTheme="majorHAnsi" w:cstheme="majorBidi"/>
      <w:caps/>
      <w:color w:val="0F6FC6" w:themeColor="accent1"/>
      <w:spacing w:val="10"/>
      <w:sz w:val="52"/>
      <w:szCs w:val="52"/>
    </w:rPr>
  </w:style>
  <w:style w:type="character" w:customStyle="1" w:styleId="SubtitleChar">
    <w:name w:val="Subtitle Char"/>
    <w:basedOn w:val="DefaultParagraphFont"/>
    <w:link w:val="Subtitle"/>
    <w:uiPriority w:val="11"/>
    <w:rsid w:val="0087643B"/>
    <w:rPr>
      <w:caps/>
      <w:color w:val="595959" w:themeColor="text1" w:themeTint="A6"/>
      <w:spacing w:val="10"/>
      <w:sz w:val="21"/>
      <w:szCs w:val="21"/>
    </w:rPr>
  </w:style>
  <w:style w:type="character" w:styleId="Strong">
    <w:name w:val="Strong"/>
    <w:uiPriority w:val="22"/>
    <w:qFormat/>
    <w:rsid w:val="0087643B"/>
    <w:rPr>
      <w:b/>
      <w:bCs/>
    </w:rPr>
  </w:style>
  <w:style w:type="character" w:styleId="Emphasis">
    <w:name w:val="Emphasis"/>
    <w:uiPriority w:val="20"/>
    <w:qFormat/>
    <w:rsid w:val="0087643B"/>
    <w:rPr>
      <w:caps/>
      <w:color w:val="073662" w:themeColor="accent1" w:themeShade="7F"/>
      <w:spacing w:val="5"/>
    </w:rPr>
  </w:style>
  <w:style w:type="paragraph" w:styleId="NoSpacing">
    <w:name w:val="No Spacing"/>
    <w:uiPriority w:val="1"/>
    <w:qFormat/>
    <w:rsid w:val="0087643B"/>
    <w:pPr>
      <w:spacing w:after="0" w:line="240" w:lineRule="auto"/>
    </w:pPr>
  </w:style>
  <w:style w:type="paragraph" w:styleId="Quote">
    <w:name w:val="Quote"/>
    <w:basedOn w:val="Normal"/>
    <w:next w:val="Normal"/>
    <w:link w:val="QuoteChar"/>
    <w:uiPriority w:val="29"/>
    <w:qFormat/>
    <w:rsid w:val="0087643B"/>
    <w:rPr>
      <w:i/>
      <w:iCs/>
      <w:szCs w:val="24"/>
    </w:rPr>
  </w:style>
  <w:style w:type="character" w:customStyle="1" w:styleId="QuoteChar">
    <w:name w:val="Quote Char"/>
    <w:basedOn w:val="DefaultParagraphFont"/>
    <w:link w:val="Quote"/>
    <w:uiPriority w:val="29"/>
    <w:rsid w:val="0087643B"/>
    <w:rPr>
      <w:i/>
      <w:iCs/>
      <w:sz w:val="24"/>
      <w:szCs w:val="24"/>
    </w:rPr>
  </w:style>
  <w:style w:type="paragraph" w:styleId="IntenseQuote">
    <w:name w:val="Intense Quote"/>
    <w:basedOn w:val="Normal"/>
    <w:next w:val="Normal"/>
    <w:link w:val="IntenseQuoteChar"/>
    <w:uiPriority w:val="30"/>
    <w:qFormat/>
    <w:rsid w:val="0087643B"/>
    <w:pPr>
      <w:spacing w:before="240" w:after="240" w:line="240" w:lineRule="auto"/>
      <w:ind w:left="1080" w:right="1080"/>
      <w:jc w:val="center"/>
    </w:pPr>
    <w:rPr>
      <w:color w:val="0F6FC6" w:themeColor="accent1"/>
      <w:szCs w:val="24"/>
    </w:rPr>
  </w:style>
  <w:style w:type="character" w:customStyle="1" w:styleId="IntenseQuoteChar">
    <w:name w:val="Intense Quote Char"/>
    <w:basedOn w:val="DefaultParagraphFont"/>
    <w:link w:val="IntenseQuote"/>
    <w:uiPriority w:val="30"/>
    <w:rsid w:val="0087643B"/>
    <w:rPr>
      <w:color w:val="0F6FC6" w:themeColor="accent1"/>
      <w:sz w:val="24"/>
      <w:szCs w:val="24"/>
    </w:rPr>
  </w:style>
  <w:style w:type="character" w:styleId="SubtleEmphasis">
    <w:name w:val="Subtle Emphasis"/>
    <w:uiPriority w:val="19"/>
    <w:qFormat/>
    <w:rsid w:val="0087643B"/>
    <w:rPr>
      <w:i/>
      <w:iCs/>
      <w:color w:val="073662" w:themeColor="accent1" w:themeShade="7F"/>
    </w:rPr>
  </w:style>
  <w:style w:type="character" w:styleId="IntenseEmphasis">
    <w:name w:val="Intense Emphasis"/>
    <w:uiPriority w:val="21"/>
    <w:qFormat/>
    <w:rsid w:val="0087643B"/>
    <w:rPr>
      <w:b/>
      <w:bCs/>
      <w:caps/>
      <w:color w:val="073662" w:themeColor="accent1" w:themeShade="7F"/>
      <w:spacing w:val="10"/>
    </w:rPr>
  </w:style>
  <w:style w:type="character" w:styleId="SubtleReference">
    <w:name w:val="Subtle Reference"/>
    <w:uiPriority w:val="31"/>
    <w:qFormat/>
    <w:rsid w:val="0087643B"/>
    <w:rPr>
      <w:b/>
      <w:bCs/>
      <w:color w:val="0F6FC6" w:themeColor="accent1"/>
    </w:rPr>
  </w:style>
  <w:style w:type="character" w:styleId="IntenseReference">
    <w:name w:val="Intense Reference"/>
    <w:uiPriority w:val="32"/>
    <w:qFormat/>
    <w:rsid w:val="0087643B"/>
    <w:rPr>
      <w:b/>
      <w:bCs/>
      <w:i/>
      <w:iCs/>
      <w:caps/>
      <w:color w:val="0F6FC6" w:themeColor="accent1"/>
    </w:rPr>
  </w:style>
  <w:style w:type="character" w:styleId="BookTitle">
    <w:name w:val="Book Title"/>
    <w:uiPriority w:val="33"/>
    <w:qFormat/>
    <w:rsid w:val="0087643B"/>
    <w:rPr>
      <w:b/>
      <w:bCs/>
      <w:i/>
      <w:iCs/>
      <w:spacing w:val="0"/>
    </w:rPr>
  </w:style>
  <w:style w:type="paragraph" w:styleId="TOCHeading">
    <w:name w:val="TOC Heading"/>
    <w:basedOn w:val="Heading1"/>
    <w:next w:val="Normal"/>
    <w:uiPriority w:val="39"/>
    <w:unhideWhenUsed/>
    <w:qFormat/>
    <w:rsid w:val="0087643B"/>
    <w:pPr>
      <w:outlineLvl w:val="9"/>
    </w:pPr>
  </w:style>
  <w:style w:type="paragraph" w:styleId="Header">
    <w:name w:val="header"/>
    <w:basedOn w:val="Normal"/>
    <w:link w:val="HeaderChar"/>
    <w:uiPriority w:val="99"/>
    <w:unhideWhenUsed/>
    <w:rsid w:val="00905FBA"/>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05FBA"/>
  </w:style>
  <w:style w:type="paragraph" w:styleId="Footer">
    <w:name w:val="footer"/>
    <w:basedOn w:val="Normal"/>
    <w:link w:val="FooterChar"/>
    <w:uiPriority w:val="99"/>
    <w:unhideWhenUsed/>
    <w:rsid w:val="00905FBA"/>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905FBA"/>
  </w:style>
  <w:style w:type="character" w:styleId="Hyperlink">
    <w:name w:val="Hyperlink"/>
    <w:basedOn w:val="DefaultParagraphFont"/>
    <w:uiPriority w:val="99"/>
    <w:unhideWhenUsed/>
    <w:rPr>
      <w:color w:val="F49100" w:themeColor="hyperlink"/>
      <w:u w:val="single"/>
    </w:rPr>
  </w:style>
  <w:style w:type="paragraph" w:styleId="FootnoteText">
    <w:name w:val="footnote text"/>
    <w:basedOn w:val="Normal"/>
    <w:link w:val="FootnoteTextChar"/>
    <w:uiPriority w:val="99"/>
    <w:semiHidden/>
    <w:unhideWhenUsed/>
    <w:rsid w:val="00C343CE"/>
    <w:pPr>
      <w:spacing w:before="0" w:after="0" w:line="240" w:lineRule="auto"/>
    </w:pPr>
  </w:style>
  <w:style w:type="character" w:customStyle="1" w:styleId="FootnoteTextChar">
    <w:name w:val="Footnote Text Char"/>
    <w:basedOn w:val="DefaultParagraphFont"/>
    <w:link w:val="FootnoteText"/>
    <w:uiPriority w:val="99"/>
    <w:semiHidden/>
    <w:rsid w:val="00C343CE"/>
  </w:style>
  <w:style w:type="character" w:styleId="FootnoteReference">
    <w:name w:val="footnote reference"/>
    <w:basedOn w:val="DefaultParagraphFont"/>
    <w:uiPriority w:val="99"/>
    <w:semiHidden/>
    <w:unhideWhenUsed/>
    <w:rsid w:val="00C343CE"/>
    <w:rPr>
      <w:vertAlign w:val="superscript"/>
    </w:rPr>
  </w:style>
  <w:style w:type="paragraph" w:styleId="TOC1">
    <w:name w:val="toc 1"/>
    <w:basedOn w:val="Normal"/>
    <w:next w:val="Normal"/>
    <w:autoRedefine/>
    <w:uiPriority w:val="39"/>
    <w:unhideWhenUsed/>
    <w:rsid w:val="009F7283"/>
    <w:pPr>
      <w:tabs>
        <w:tab w:val="right" w:leader="dot" w:pos="9350"/>
      </w:tabs>
      <w:spacing w:before="120" w:after="0"/>
    </w:pPr>
    <w:rPr>
      <w:rFonts w:cstheme="minorHAnsi"/>
      <w:b/>
      <w:bCs/>
      <w:i/>
      <w:iCs/>
      <w:szCs w:val="24"/>
    </w:rPr>
  </w:style>
  <w:style w:type="paragraph" w:styleId="TOC3">
    <w:name w:val="toc 3"/>
    <w:basedOn w:val="Normal"/>
    <w:next w:val="Normal"/>
    <w:autoRedefine/>
    <w:uiPriority w:val="39"/>
    <w:unhideWhenUsed/>
    <w:rsid w:val="000A3539"/>
    <w:pPr>
      <w:spacing w:before="0" w:after="0"/>
      <w:ind w:left="400"/>
    </w:pPr>
    <w:rPr>
      <w:rFonts w:cstheme="minorHAnsi"/>
    </w:rPr>
  </w:style>
  <w:style w:type="paragraph" w:styleId="TOC2">
    <w:name w:val="toc 2"/>
    <w:basedOn w:val="Normal"/>
    <w:next w:val="Normal"/>
    <w:autoRedefine/>
    <w:uiPriority w:val="39"/>
    <w:unhideWhenUsed/>
    <w:rsid w:val="000A3539"/>
    <w:pPr>
      <w:spacing w:before="120" w:after="0"/>
      <w:ind w:left="200"/>
    </w:pPr>
    <w:rPr>
      <w:rFonts w:cstheme="minorHAnsi"/>
      <w:b/>
      <w:bCs/>
      <w:sz w:val="22"/>
      <w:szCs w:val="22"/>
    </w:rPr>
  </w:style>
  <w:style w:type="paragraph" w:styleId="TOC4">
    <w:name w:val="toc 4"/>
    <w:basedOn w:val="Normal"/>
    <w:next w:val="Normal"/>
    <w:autoRedefine/>
    <w:uiPriority w:val="39"/>
    <w:semiHidden/>
    <w:unhideWhenUsed/>
    <w:rsid w:val="000A3539"/>
    <w:pPr>
      <w:spacing w:before="0" w:after="0"/>
      <w:ind w:left="600"/>
    </w:pPr>
    <w:rPr>
      <w:rFonts w:cstheme="minorHAnsi"/>
    </w:rPr>
  </w:style>
  <w:style w:type="paragraph" w:styleId="TOC5">
    <w:name w:val="toc 5"/>
    <w:basedOn w:val="Normal"/>
    <w:next w:val="Normal"/>
    <w:autoRedefine/>
    <w:uiPriority w:val="39"/>
    <w:semiHidden/>
    <w:unhideWhenUsed/>
    <w:rsid w:val="000A3539"/>
    <w:pPr>
      <w:spacing w:before="0" w:after="0"/>
      <w:ind w:left="800"/>
    </w:pPr>
    <w:rPr>
      <w:rFonts w:cstheme="minorHAnsi"/>
    </w:rPr>
  </w:style>
  <w:style w:type="paragraph" w:styleId="TOC6">
    <w:name w:val="toc 6"/>
    <w:basedOn w:val="Normal"/>
    <w:next w:val="Normal"/>
    <w:autoRedefine/>
    <w:uiPriority w:val="39"/>
    <w:semiHidden/>
    <w:unhideWhenUsed/>
    <w:rsid w:val="000A3539"/>
    <w:pPr>
      <w:spacing w:before="0" w:after="0"/>
      <w:ind w:left="1000"/>
    </w:pPr>
    <w:rPr>
      <w:rFonts w:cstheme="minorHAnsi"/>
    </w:rPr>
  </w:style>
  <w:style w:type="paragraph" w:styleId="TOC7">
    <w:name w:val="toc 7"/>
    <w:basedOn w:val="Normal"/>
    <w:next w:val="Normal"/>
    <w:autoRedefine/>
    <w:uiPriority w:val="39"/>
    <w:semiHidden/>
    <w:unhideWhenUsed/>
    <w:rsid w:val="000A3539"/>
    <w:pPr>
      <w:spacing w:before="0" w:after="0"/>
      <w:ind w:left="1200"/>
    </w:pPr>
    <w:rPr>
      <w:rFonts w:cstheme="minorHAnsi"/>
    </w:rPr>
  </w:style>
  <w:style w:type="paragraph" w:styleId="TOC8">
    <w:name w:val="toc 8"/>
    <w:basedOn w:val="Normal"/>
    <w:next w:val="Normal"/>
    <w:autoRedefine/>
    <w:uiPriority w:val="39"/>
    <w:semiHidden/>
    <w:unhideWhenUsed/>
    <w:rsid w:val="000A3539"/>
    <w:pPr>
      <w:spacing w:before="0" w:after="0"/>
      <w:ind w:left="1400"/>
    </w:pPr>
    <w:rPr>
      <w:rFonts w:cstheme="minorHAnsi"/>
    </w:rPr>
  </w:style>
  <w:style w:type="paragraph" w:styleId="TOC9">
    <w:name w:val="toc 9"/>
    <w:basedOn w:val="Normal"/>
    <w:next w:val="Normal"/>
    <w:autoRedefine/>
    <w:uiPriority w:val="39"/>
    <w:semiHidden/>
    <w:unhideWhenUsed/>
    <w:rsid w:val="000A3539"/>
    <w:pPr>
      <w:spacing w:before="0" w:after="0"/>
      <w:ind w:left="1600"/>
    </w:pPr>
    <w:rPr>
      <w:rFonts w:cstheme="minorHAnsi"/>
    </w:rPr>
  </w:style>
  <w:style w:type="paragraph" w:styleId="Revision">
    <w:name w:val="Revision"/>
    <w:hidden/>
    <w:uiPriority w:val="99"/>
    <w:semiHidden/>
    <w:rsid w:val="00606236"/>
    <w:pPr>
      <w:spacing w:before="0"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92464">
      <w:bodyDiv w:val="1"/>
      <w:marLeft w:val="0"/>
      <w:marRight w:val="0"/>
      <w:marTop w:val="0"/>
      <w:marBottom w:val="0"/>
      <w:divBdr>
        <w:top w:val="none" w:sz="0" w:space="0" w:color="auto"/>
        <w:left w:val="none" w:sz="0" w:space="0" w:color="auto"/>
        <w:bottom w:val="none" w:sz="0" w:space="0" w:color="auto"/>
        <w:right w:val="none" w:sz="0" w:space="0" w:color="auto"/>
      </w:divBdr>
      <w:divsChild>
        <w:div w:id="1172716181">
          <w:marLeft w:val="0"/>
          <w:marRight w:val="0"/>
          <w:marTop w:val="0"/>
          <w:marBottom w:val="0"/>
          <w:divBdr>
            <w:top w:val="none" w:sz="0" w:space="0" w:color="auto"/>
            <w:left w:val="none" w:sz="0" w:space="0" w:color="auto"/>
            <w:bottom w:val="none" w:sz="0" w:space="0" w:color="auto"/>
            <w:right w:val="none" w:sz="0" w:space="0" w:color="auto"/>
          </w:divBdr>
          <w:divsChild>
            <w:div w:id="512688387">
              <w:marLeft w:val="0"/>
              <w:marRight w:val="0"/>
              <w:marTop w:val="0"/>
              <w:marBottom w:val="0"/>
              <w:divBdr>
                <w:top w:val="none" w:sz="0" w:space="0" w:color="auto"/>
                <w:left w:val="none" w:sz="0" w:space="0" w:color="auto"/>
                <w:bottom w:val="none" w:sz="0" w:space="0" w:color="auto"/>
                <w:right w:val="none" w:sz="0" w:space="0" w:color="auto"/>
              </w:divBdr>
              <w:divsChild>
                <w:div w:id="134054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76177">
      <w:bodyDiv w:val="1"/>
      <w:marLeft w:val="0"/>
      <w:marRight w:val="0"/>
      <w:marTop w:val="0"/>
      <w:marBottom w:val="0"/>
      <w:divBdr>
        <w:top w:val="none" w:sz="0" w:space="0" w:color="auto"/>
        <w:left w:val="none" w:sz="0" w:space="0" w:color="auto"/>
        <w:bottom w:val="none" w:sz="0" w:space="0" w:color="auto"/>
        <w:right w:val="none" w:sz="0" w:space="0" w:color="auto"/>
      </w:divBdr>
      <w:divsChild>
        <w:div w:id="20672854">
          <w:marLeft w:val="0"/>
          <w:marRight w:val="0"/>
          <w:marTop w:val="0"/>
          <w:marBottom w:val="0"/>
          <w:divBdr>
            <w:top w:val="none" w:sz="0" w:space="0" w:color="auto"/>
            <w:left w:val="none" w:sz="0" w:space="0" w:color="auto"/>
            <w:bottom w:val="none" w:sz="0" w:space="0" w:color="auto"/>
            <w:right w:val="none" w:sz="0" w:space="0" w:color="auto"/>
          </w:divBdr>
          <w:divsChild>
            <w:div w:id="1123041838">
              <w:marLeft w:val="0"/>
              <w:marRight w:val="0"/>
              <w:marTop w:val="0"/>
              <w:marBottom w:val="0"/>
              <w:divBdr>
                <w:top w:val="none" w:sz="0" w:space="0" w:color="auto"/>
                <w:left w:val="none" w:sz="0" w:space="0" w:color="auto"/>
                <w:bottom w:val="none" w:sz="0" w:space="0" w:color="auto"/>
                <w:right w:val="none" w:sz="0" w:space="0" w:color="auto"/>
              </w:divBdr>
              <w:divsChild>
                <w:div w:id="8789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08557">
      <w:bodyDiv w:val="1"/>
      <w:marLeft w:val="0"/>
      <w:marRight w:val="0"/>
      <w:marTop w:val="0"/>
      <w:marBottom w:val="0"/>
      <w:divBdr>
        <w:top w:val="none" w:sz="0" w:space="0" w:color="auto"/>
        <w:left w:val="none" w:sz="0" w:space="0" w:color="auto"/>
        <w:bottom w:val="none" w:sz="0" w:space="0" w:color="auto"/>
        <w:right w:val="none" w:sz="0" w:space="0" w:color="auto"/>
      </w:divBdr>
      <w:divsChild>
        <w:div w:id="1118797686">
          <w:marLeft w:val="0"/>
          <w:marRight w:val="0"/>
          <w:marTop w:val="0"/>
          <w:marBottom w:val="0"/>
          <w:divBdr>
            <w:top w:val="none" w:sz="0" w:space="0" w:color="auto"/>
            <w:left w:val="none" w:sz="0" w:space="0" w:color="auto"/>
            <w:bottom w:val="none" w:sz="0" w:space="0" w:color="auto"/>
            <w:right w:val="none" w:sz="0" w:space="0" w:color="auto"/>
          </w:divBdr>
          <w:divsChild>
            <w:div w:id="256522969">
              <w:marLeft w:val="0"/>
              <w:marRight w:val="0"/>
              <w:marTop w:val="0"/>
              <w:marBottom w:val="0"/>
              <w:divBdr>
                <w:top w:val="none" w:sz="0" w:space="0" w:color="auto"/>
                <w:left w:val="none" w:sz="0" w:space="0" w:color="auto"/>
                <w:bottom w:val="none" w:sz="0" w:space="0" w:color="auto"/>
                <w:right w:val="none" w:sz="0" w:space="0" w:color="auto"/>
              </w:divBdr>
              <w:divsChild>
                <w:div w:id="168771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62462">
      <w:bodyDiv w:val="1"/>
      <w:marLeft w:val="0"/>
      <w:marRight w:val="0"/>
      <w:marTop w:val="0"/>
      <w:marBottom w:val="0"/>
      <w:divBdr>
        <w:top w:val="none" w:sz="0" w:space="0" w:color="auto"/>
        <w:left w:val="none" w:sz="0" w:space="0" w:color="auto"/>
        <w:bottom w:val="none" w:sz="0" w:space="0" w:color="auto"/>
        <w:right w:val="none" w:sz="0" w:space="0" w:color="auto"/>
      </w:divBdr>
      <w:divsChild>
        <w:div w:id="1655446433">
          <w:marLeft w:val="0"/>
          <w:marRight w:val="0"/>
          <w:marTop w:val="0"/>
          <w:marBottom w:val="0"/>
          <w:divBdr>
            <w:top w:val="none" w:sz="0" w:space="0" w:color="auto"/>
            <w:left w:val="none" w:sz="0" w:space="0" w:color="auto"/>
            <w:bottom w:val="none" w:sz="0" w:space="0" w:color="auto"/>
            <w:right w:val="none" w:sz="0" w:space="0" w:color="auto"/>
          </w:divBdr>
          <w:divsChild>
            <w:div w:id="1321688269">
              <w:marLeft w:val="0"/>
              <w:marRight w:val="0"/>
              <w:marTop w:val="0"/>
              <w:marBottom w:val="0"/>
              <w:divBdr>
                <w:top w:val="none" w:sz="0" w:space="0" w:color="auto"/>
                <w:left w:val="none" w:sz="0" w:space="0" w:color="auto"/>
                <w:bottom w:val="none" w:sz="0" w:space="0" w:color="auto"/>
                <w:right w:val="none" w:sz="0" w:space="0" w:color="auto"/>
              </w:divBdr>
              <w:divsChild>
                <w:div w:id="915748663">
                  <w:marLeft w:val="0"/>
                  <w:marRight w:val="0"/>
                  <w:marTop w:val="0"/>
                  <w:marBottom w:val="0"/>
                  <w:divBdr>
                    <w:top w:val="none" w:sz="0" w:space="0" w:color="auto"/>
                    <w:left w:val="none" w:sz="0" w:space="0" w:color="auto"/>
                    <w:bottom w:val="none" w:sz="0" w:space="0" w:color="auto"/>
                    <w:right w:val="none" w:sz="0" w:space="0" w:color="auto"/>
                  </w:divBdr>
                </w:div>
              </w:divsChild>
            </w:div>
            <w:div w:id="184907420">
              <w:marLeft w:val="0"/>
              <w:marRight w:val="0"/>
              <w:marTop w:val="0"/>
              <w:marBottom w:val="0"/>
              <w:divBdr>
                <w:top w:val="none" w:sz="0" w:space="0" w:color="auto"/>
                <w:left w:val="none" w:sz="0" w:space="0" w:color="auto"/>
                <w:bottom w:val="none" w:sz="0" w:space="0" w:color="auto"/>
                <w:right w:val="none" w:sz="0" w:space="0" w:color="auto"/>
              </w:divBdr>
              <w:divsChild>
                <w:div w:id="94106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3311889">
      <w:bodyDiv w:val="1"/>
      <w:marLeft w:val="0"/>
      <w:marRight w:val="0"/>
      <w:marTop w:val="0"/>
      <w:marBottom w:val="0"/>
      <w:divBdr>
        <w:top w:val="none" w:sz="0" w:space="0" w:color="auto"/>
        <w:left w:val="none" w:sz="0" w:space="0" w:color="auto"/>
        <w:bottom w:val="none" w:sz="0" w:space="0" w:color="auto"/>
        <w:right w:val="none" w:sz="0" w:space="0" w:color="auto"/>
      </w:divBdr>
      <w:divsChild>
        <w:div w:id="575896358">
          <w:marLeft w:val="0"/>
          <w:marRight w:val="0"/>
          <w:marTop w:val="0"/>
          <w:marBottom w:val="0"/>
          <w:divBdr>
            <w:top w:val="none" w:sz="0" w:space="0" w:color="auto"/>
            <w:left w:val="none" w:sz="0" w:space="0" w:color="auto"/>
            <w:bottom w:val="none" w:sz="0" w:space="0" w:color="auto"/>
            <w:right w:val="none" w:sz="0" w:space="0" w:color="auto"/>
          </w:divBdr>
          <w:divsChild>
            <w:div w:id="2119911693">
              <w:marLeft w:val="0"/>
              <w:marRight w:val="0"/>
              <w:marTop w:val="0"/>
              <w:marBottom w:val="0"/>
              <w:divBdr>
                <w:top w:val="none" w:sz="0" w:space="0" w:color="auto"/>
                <w:left w:val="none" w:sz="0" w:space="0" w:color="auto"/>
                <w:bottom w:val="none" w:sz="0" w:space="0" w:color="auto"/>
                <w:right w:val="none" w:sz="0" w:space="0" w:color="auto"/>
              </w:divBdr>
              <w:divsChild>
                <w:div w:id="81862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520938">
      <w:bodyDiv w:val="1"/>
      <w:marLeft w:val="0"/>
      <w:marRight w:val="0"/>
      <w:marTop w:val="0"/>
      <w:marBottom w:val="0"/>
      <w:divBdr>
        <w:top w:val="none" w:sz="0" w:space="0" w:color="auto"/>
        <w:left w:val="none" w:sz="0" w:space="0" w:color="auto"/>
        <w:bottom w:val="none" w:sz="0" w:space="0" w:color="auto"/>
        <w:right w:val="none" w:sz="0" w:space="0" w:color="auto"/>
      </w:divBdr>
      <w:divsChild>
        <w:div w:id="1211189584">
          <w:marLeft w:val="0"/>
          <w:marRight w:val="0"/>
          <w:marTop w:val="0"/>
          <w:marBottom w:val="0"/>
          <w:divBdr>
            <w:top w:val="none" w:sz="0" w:space="0" w:color="auto"/>
            <w:left w:val="none" w:sz="0" w:space="0" w:color="auto"/>
            <w:bottom w:val="none" w:sz="0" w:space="0" w:color="auto"/>
            <w:right w:val="none" w:sz="0" w:space="0" w:color="auto"/>
          </w:divBdr>
          <w:divsChild>
            <w:div w:id="2090270798">
              <w:marLeft w:val="0"/>
              <w:marRight w:val="0"/>
              <w:marTop w:val="0"/>
              <w:marBottom w:val="0"/>
              <w:divBdr>
                <w:top w:val="none" w:sz="0" w:space="0" w:color="auto"/>
                <w:left w:val="none" w:sz="0" w:space="0" w:color="auto"/>
                <w:bottom w:val="none" w:sz="0" w:space="0" w:color="auto"/>
                <w:right w:val="none" w:sz="0" w:space="0" w:color="auto"/>
              </w:divBdr>
              <w:divsChild>
                <w:div w:id="196877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607202">
      <w:bodyDiv w:val="1"/>
      <w:marLeft w:val="0"/>
      <w:marRight w:val="0"/>
      <w:marTop w:val="0"/>
      <w:marBottom w:val="0"/>
      <w:divBdr>
        <w:top w:val="none" w:sz="0" w:space="0" w:color="auto"/>
        <w:left w:val="none" w:sz="0" w:space="0" w:color="auto"/>
        <w:bottom w:val="none" w:sz="0" w:space="0" w:color="auto"/>
        <w:right w:val="none" w:sz="0" w:space="0" w:color="auto"/>
      </w:divBdr>
      <w:divsChild>
        <w:div w:id="654264529">
          <w:marLeft w:val="0"/>
          <w:marRight w:val="0"/>
          <w:marTop w:val="0"/>
          <w:marBottom w:val="0"/>
          <w:divBdr>
            <w:top w:val="none" w:sz="0" w:space="0" w:color="auto"/>
            <w:left w:val="none" w:sz="0" w:space="0" w:color="auto"/>
            <w:bottom w:val="none" w:sz="0" w:space="0" w:color="auto"/>
            <w:right w:val="none" w:sz="0" w:space="0" w:color="auto"/>
          </w:divBdr>
          <w:divsChild>
            <w:div w:id="1981614482">
              <w:marLeft w:val="0"/>
              <w:marRight w:val="0"/>
              <w:marTop w:val="0"/>
              <w:marBottom w:val="0"/>
              <w:divBdr>
                <w:top w:val="none" w:sz="0" w:space="0" w:color="auto"/>
                <w:left w:val="none" w:sz="0" w:space="0" w:color="auto"/>
                <w:bottom w:val="none" w:sz="0" w:space="0" w:color="auto"/>
                <w:right w:val="none" w:sz="0" w:space="0" w:color="auto"/>
              </w:divBdr>
              <w:divsChild>
                <w:div w:id="74037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827018">
      <w:bodyDiv w:val="1"/>
      <w:marLeft w:val="0"/>
      <w:marRight w:val="0"/>
      <w:marTop w:val="0"/>
      <w:marBottom w:val="0"/>
      <w:divBdr>
        <w:top w:val="none" w:sz="0" w:space="0" w:color="auto"/>
        <w:left w:val="none" w:sz="0" w:space="0" w:color="auto"/>
        <w:bottom w:val="none" w:sz="0" w:space="0" w:color="auto"/>
        <w:right w:val="none" w:sz="0" w:space="0" w:color="auto"/>
      </w:divBdr>
      <w:divsChild>
        <w:div w:id="1114059363">
          <w:marLeft w:val="0"/>
          <w:marRight w:val="0"/>
          <w:marTop w:val="0"/>
          <w:marBottom w:val="0"/>
          <w:divBdr>
            <w:top w:val="none" w:sz="0" w:space="0" w:color="auto"/>
            <w:left w:val="none" w:sz="0" w:space="0" w:color="auto"/>
            <w:bottom w:val="none" w:sz="0" w:space="0" w:color="auto"/>
            <w:right w:val="none" w:sz="0" w:space="0" w:color="auto"/>
          </w:divBdr>
          <w:divsChild>
            <w:div w:id="983315735">
              <w:marLeft w:val="0"/>
              <w:marRight w:val="0"/>
              <w:marTop w:val="0"/>
              <w:marBottom w:val="0"/>
              <w:divBdr>
                <w:top w:val="none" w:sz="0" w:space="0" w:color="auto"/>
                <w:left w:val="none" w:sz="0" w:space="0" w:color="auto"/>
                <w:bottom w:val="none" w:sz="0" w:space="0" w:color="auto"/>
                <w:right w:val="none" w:sz="0" w:space="0" w:color="auto"/>
              </w:divBdr>
              <w:divsChild>
                <w:div w:id="8291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269813">
      <w:bodyDiv w:val="1"/>
      <w:marLeft w:val="0"/>
      <w:marRight w:val="0"/>
      <w:marTop w:val="0"/>
      <w:marBottom w:val="0"/>
      <w:divBdr>
        <w:top w:val="none" w:sz="0" w:space="0" w:color="auto"/>
        <w:left w:val="none" w:sz="0" w:space="0" w:color="auto"/>
        <w:bottom w:val="none" w:sz="0" w:space="0" w:color="auto"/>
        <w:right w:val="none" w:sz="0" w:space="0" w:color="auto"/>
      </w:divBdr>
      <w:divsChild>
        <w:div w:id="2106338888">
          <w:marLeft w:val="0"/>
          <w:marRight w:val="0"/>
          <w:marTop w:val="0"/>
          <w:marBottom w:val="0"/>
          <w:divBdr>
            <w:top w:val="none" w:sz="0" w:space="0" w:color="auto"/>
            <w:left w:val="none" w:sz="0" w:space="0" w:color="auto"/>
            <w:bottom w:val="none" w:sz="0" w:space="0" w:color="auto"/>
            <w:right w:val="none" w:sz="0" w:space="0" w:color="auto"/>
          </w:divBdr>
          <w:divsChild>
            <w:div w:id="1134568884">
              <w:marLeft w:val="0"/>
              <w:marRight w:val="0"/>
              <w:marTop w:val="0"/>
              <w:marBottom w:val="0"/>
              <w:divBdr>
                <w:top w:val="none" w:sz="0" w:space="0" w:color="auto"/>
                <w:left w:val="none" w:sz="0" w:space="0" w:color="auto"/>
                <w:bottom w:val="none" w:sz="0" w:space="0" w:color="auto"/>
                <w:right w:val="none" w:sz="0" w:space="0" w:color="auto"/>
              </w:divBdr>
              <w:divsChild>
                <w:div w:id="9201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125738">
      <w:bodyDiv w:val="1"/>
      <w:marLeft w:val="0"/>
      <w:marRight w:val="0"/>
      <w:marTop w:val="0"/>
      <w:marBottom w:val="0"/>
      <w:divBdr>
        <w:top w:val="none" w:sz="0" w:space="0" w:color="auto"/>
        <w:left w:val="none" w:sz="0" w:space="0" w:color="auto"/>
        <w:bottom w:val="none" w:sz="0" w:space="0" w:color="auto"/>
        <w:right w:val="none" w:sz="0" w:space="0" w:color="auto"/>
      </w:divBdr>
      <w:divsChild>
        <w:div w:id="1183402257">
          <w:marLeft w:val="0"/>
          <w:marRight w:val="0"/>
          <w:marTop w:val="0"/>
          <w:marBottom w:val="0"/>
          <w:divBdr>
            <w:top w:val="none" w:sz="0" w:space="0" w:color="auto"/>
            <w:left w:val="none" w:sz="0" w:space="0" w:color="auto"/>
            <w:bottom w:val="none" w:sz="0" w:space="0" w:color="auto"/>
            <w:right w:val="none" w:sz="0" w:space="0" w:color="auto"/>
          </w:divBdr>
          <w:divsChild>
            <w:div w:id="368116718">
              <w:marLeft w:val="0"/>
              <w:marRight w:val="0"/>
              <w:marTop w:val="0"/>
              <w:marBottom w:val="0"/>
              <w:divBdr>
                <w:top w:val="none" w:sz="0" w:space="0" w:color="auto"/>
                <w:left w:val="none" w:sz="0" w:space="0" w:color="auto"/>
                <w:bottom w:val="none" w:sz="0" w:space="0" w:color="auto"/>
                <w:right w:val="none" w:sz="0" w:space="0" w:color="auto"/>
              </w:divBdr>
              <w:divsChild>
                <w:div w:id="51303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675334">
      <w:bodyDiv w:val="1"/>
      <w:marLeft w:val="0"/>
      <w:marRight w:val="0"/>
      <w:marTop w:val="0"/>
      <w:marBottom w:val="0"/>
      <w:divBdr>
        <w:top w:val="none" w:sz="0" w:space="0" w:color="auto"/>
        <w:left w:val="none" w:sz="0" w:space="0" w:color="auto"/>
        <w:bottom w:val="none" w:sz="0" w:space="0" w:color="auto"/>
        <w:right w:val="none" w:sz="0" w:space="0" w:color="auto"/>
      </w:divBdr>
      <w:divsChild>
        <w:div w:id="1887906917">
          <w:marLeft w:val="0"/>
          <w:marRight w:val="0"/>
          <w:marTop w:val="0"/>
          <w:marBottom w:val="0"/>
          <w:divBdr>
            <w:top w:val="none" w:sz="0" w:space="0" w:color="auto"/>
            <w:left w:val="none" w:sz="0" w:space="0" w:color="auto"/>
            <w:bottom w:val="none" w:sz="0" w:space="0" w:color="auto"/>
            <w:right w:val="none" w:sz="0" w:space="0" w:color="auto"/>
          </w:divBdr>
          <w:divsChild>
            <w:div w:id="1412194190">
              <w:marLeft w:val="0"/>
              <w:marRight w:val="0"/>
              <w:marTop w:val="0"/>
              <w:marBottom w:val="0"/>
              <w:divBdr>
                <w:top w:val="none" w:sz="0" w:space="0" w:color="auto"/>
                <w:left w:val="none" w:sz="0" w:space="0" w:color="auto"/>
                <w:bottom w:val="none" w:sz="0" w:space="0" w:color="auto"/>
                <w:right w:val="none" w:sz="0" w:space="0" w:color="auto"/>
              </w:divBdr>
              <w:divsChild>
                <w:div w:id="49213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103440">
      <w:bodyDiv w:val="1"/>
      <w:marLeft w:val="0"/>
      <w:marRight w:val="0"/>
      <w:marTop w:val="0"/>
      <w:marBottom w:val="0"/>
      <w:divBdr>
        <w:top w:val="none" w:sz="0" w:space="0" w:color="auto"/>
        <w:left w:val="none" w:sz="0" w:space="0" w:color="auto"/>
        <w:bottom w:val="none" w:sz="0" w:space="0" w:color="auto"/>
        <w:right w:val="none" w:sz="0" w:space="0" w:color="auto"/>
      </w:divBdr>
      <w:divsChild>
        <w:div w:id="172845044">
          <w:marLeft w:val="0"/>
          <w:marRight w:val="0"/>
          <w:marTop w:val="0"/>
          <w:marBottom w:val="0"/>
          <w:divBdr>
            <w:top w:val="none" w:sz="0" w:space="0" w:color="auto"/>
            <w:left w:val="none" w:sz="0" w:space="0" w:color="auto"/>
            <w:bottom w:val="none" w:sz="0" w:space="0" w:color="auto"/>
            <w:right w:val="none" w:sz="0" w:space="0" w:color="auto"/>
          </w:divBdr>
          <w:divsChild>
            <w:div w:id="1208956825">
              <w:marLeft w:val="0"/>
              <w:marRight w:val="0"/>
              <w:marTop w:val="0"/>
              <w:marBottom w:val="0"/>
              <w:divBdr>
                <w:top w:val="none" w:sz="0" w:space="0" w:color="auto"/>
                <w:left w:val="none" w:sz="0" w:space="0" w:color="auto"/>
                <w:bottom w:val="none" w:sz="0" w:space="0" w:color="auto"/>
                <w:right w:val="none" w:sz="0" w:space="0" w:color="auto"/>
              </w:divBdr>
              <w:divsChild>
                <w:div w:id="9505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622724">
      <w:bodyDiv w:val="1"/>
      <w:marLeft w:val="0"/>
      <w:marRight w:val="0"/>
      <w:marTop w:val="0"/>
      <w:marBottom w:val="0"/>
      <w:divBdr>
        <w:top w:val="none" w:sz="0" w:space="0" w:color="auto"/>
        <w:left w:val="none" w:sz="0" w:space="0" w:color="auto"/>
        <w:bottom w:val="none" w:sz="0" w:space="0" w:color="auto"/>
        <w:right w:val="none" w:sz="0" w:space="0" w:color="auto"/>
      </w:divBdr>
      <w:divsChild>
        <w:div w:id="1751808013">
          <w:marLeft w:val="0"/>
          <w:marRight w:val="0"/>
          <w:marTop w:val="0"/>
          <w:marBottom w:val="0"/>
          <w:divBdr>
            <w:top w:val="none" w:sz="0" w:space="0" w:color="auto"/>
            <w:left w:val="none" w:sz="0" w:space="0" w:color="auto"/>
            <w:bottom w:val="none" w:sz="0" w:space="0" w:color="auto"/>
            <w:right w:val="none" w:sz="0" w:space="0" w:color="auto"/>
          </w:divBdr>
          <w:divsChild>
            <w:div w:id="2002195660">
              <w:marLeft w:val="0"/>
              <w:marRight w:val="0"/>
              <w:marTop w:val="0"/>
              <w:marBottom w:val="0"/>
              <w:divBdr>
                <w:top w:val="none" w:sz="0" w:space="0" w:color="auto"/>
                <w:left w:val="none" w:sz="0" w:space="0" w:color="auto"/>
                <w:bottom w:val="none" w:sz="0" w:space="0" w:color="auto"/>
                <w:right w:val="none" w:sz="0" w:space="0" w:color="auto"/>
              </w:divBdr>
              <w:divsChild>
                <w:div w:id="54895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540362">
      <w:bodyDiv w:val="1"/>
      <w:marLeft w:val="0"/>
      <w:marRight w:val="0"/>
      <w:marTop w:val="0"/>
      <w:marBottom w:val="0"/>
      <w:divBdr>
        <w:top w:val="none" w:sz="0" w:space="0" w:color="auto"/>
        <w:left w:val="none" w:sz="0" w:space="0" w:color="auto"/>
        <w:bottom w:val="none" w:sz="0" w:space="0" w:color="auto"/>
        <w:right w:val="none" w:sz="0" w:space="0" w:color="auto"/>
      </w:divBdr>
      <w:divsChild>
        <w:div w:id="1342586619">
          <w:marLeft w:val="0"/>
          <w:marRight w:val="0"/>
          <w:marTop w:val="0"/>
          <w:marBottom w:val="0"/>
          <w:divBdr>
            <w:top w:val="none" w:sz="0" w:space="0" w:color="auto"/>
            <w:left w:val="none" w:sz="0" w:space="0" w:color="auto"/>
            <w:bottom w:val="none" w:sz="0" w:space="0" w:color="auto"/>
            <w:right w:val="none" w:sz="0" w:space="0" w:color="auto"/>
          </w:divBdr>
          <w:divsChild>
            <w:div w:id="511650501">
              <w:marLeft w:val="0"/>
              <w:marRight w:val="0"/>
              <w:marTop w:val="0"/>
              <w:marBottom w:val="0"/>
              <w:divBdr>
                <w:top w:val="none" w:sz="0" w:space="0" w:color="auto"/>
                <w:left w:val="none" w:sz="0" w:space="0" w:color="auto"/>
                <w:bottom w:val="none" w:sz="0" w:space="0" w:color="auto"/>
                <w:right w:val="none" w:sz="0" w:space="0" w:color="auto"/>
              </w:divBdr>
              <w:divsChild>
                <w:div w:id="198908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014212">
      <w:bodyDiv w:val="1"/>
      <w:marLeft w:val="0"/>
      <w:marRight w:val="0"/>
      <w:marTop w:val="0"/>
      <w:marBottom w:val="0"/>
      <w:divBdr>
        <w:top w:val="none" w:sz="0" w:space="0" w:color="auto"/>
        <w:left w:val="none" w:sz="0" w:space="0" w:color="auto"/>
        <w:bottom w:val="none" w:sz="0" w:space="0" w:color="auto"/>
        <w:right w:val="none" w:sz="0" w:space="0" w:color="auto"/>
      </w:divBdr>
      <w:divsChild>
        <w:div w:id="1606884859">
          <w:marLeft w:val="0"/>
          <w:marRight w:val="0"/>
          <w:marTop w:val="0"/>
          <w:marBottom w:val="0"/>
          <w:divBdr>
            <w:top w:val="none" w:sz="0" w:space="0" w:color="auto"/>
            <w:left w:val="none" w:sz="0" w:space="0" w:color="auto"/>
            <w:bottom w:val="none" w:sz="0" w:space="0" w:color="auto"/>
            <w:right w:val="none" w:sz="0" w:space="0" w:color="auto"/>
          </w:divBdr>
          <w:divsChild>
            <w:div w:id="1770587132">
              <w:marLeft w:val="0"/>
              <w:marRight w:val="0"/>
              <w:marTop w:val="0"/>
              <w:marBottom w:val="0"/>
              <w:divBdr>
                <w:top w:val="none" w:sz="0" w:space="0" w:color="auto"/>
                <w:left w:val="none" w:sz="0" w:space="0" w:color="auto"/>
                <w:bottom w:val="none" w:sz="0" w:space="0" w:color="auto"/>
                <w:right w:val="none" w:sz="0" w:space="0" w:color="auto"/>
              </w:divBdr>
              <w:divsChild>
                <w:div w:id="18451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139351">
      <w:bodyDiv w:val="1"/>
      <w:marLeft w:val="0"/>
      <w:marRight w:val="0"/>
      <w:marTop w:val="0"/>
      <w:marBottom w:val="0"/>
      <w:divBdr>
        <w:top w:val="none" w:sz="0" w:space="0" w:color="auto"/>
        <w:left w:val="none" w:sz="0" w:space="0" w:color="auto"/>
        <w:bottom w:val="none" w:sz="0" w:space="0" w:color="auto"/>
        <w:right w:val="none" w:sz="0" w:space="0" w:color="auto"/>
      </w:divBdr>
      <w:divsChild>
        <w:div w:id="431171197">
          <w:marLeft w:val="0"/>
          <w:marRight w:val="0"/>
          <w:marTop w:val="0"/>
          <w:marBottom w:val="0"/>
          <w:divBdr>
            <w:top w:val="none" w:sz="0" w:space="0" w:color="auto"/>
            <w:left w:val="none" w:sz="0" w:space="0" w:color="auto"/>
            <w:bottom w:val="none" w:sz="0" w:space="0" w:color="auto"/>
            <w:right w:val="none" w:sz="0" w:space="0" w:color="auto"/>
          </w:divBdr>
          <w:divsChild>
            <w:div w:id="1830898907">
              <w:marLeft w:val="0"/>
              <w:marRight w:val="0"/>
              <w:marTop w:val="0"/>
              <w:marBottom w:val="0"/>
              <w:divBdr>
                <w:top w:val="none" w:sz="0" w:space="0" w:color="auto"/>
                <w:left w:val="none" w:sz="0" w:space="0" w:color="auto"/>
                <w:bottom w:val="none" w:sz="0" w:space="0" w:color="auto"/>
                <w:right w:val="none" w:sz="0" w:space="0" w:color="auto"/>
              </w:divBdr>
              <w:divsChild>
                <w:div w:id="534854993">
                  <w:marLeft w:val="0"/>
                  <w:marRight w:val="0"/>
                  <w:marTop w:val="0"/>
                  <w:marBottom w:val="0"/>
                  <w:divBdr>
                    <w:top w:val="none" w:sz="0" w:space="0" w:color="auto"/>
                    <w:left w:val="none" w:sz="0" w:space="0" w:color="auto"/>
                    <w:bottom w:val="none" w:sz="0" w:space="0" w:color="auto"/>
                    <w:right w:val="none" w:sz="0" w:space="0" w:color="auto"/>
                  </w:divBdr>
                </w:div>
              </w:divsChild>
            </w:div>
            <w:div w:id="1378509371">
              <w:marLeft w:val="0"/>
              <w:marRight w:val="0"/>
              <w:marTop w:val="0"/>
              <w:marBottom w:val="0"/>
              <w:divBdr>
                <w:top w:val="none" w:sz="0" w:space="0" w:color="auto"/>
                <w:left w:val="none" w:sz="0" w:space="0" w:color="auto"/>
                <w:bottom w:val="none" w:sz="0" w:space="0" w:color="auto"/>
                <w:right w:val="none" w:sz="0" w:space="0" w:color="auto"/>
              </w:divBdr>
              <w:divsChild>
                <w:div w:id="196345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402799">
      <w:bodyDiv w:val="1"/>
      <w:marLeft w:val="0"/>
      <w:marRight w:val="0"/>
      <w:marTop w:val="0"/>
      <w:marBottom w:val="0"/>
      <w:divBdr>
        <w:top w:val="none" w:sz="0" w:space="0" w:color="auto"/>
        <w:left w:val="none" w:sz="0" w:space="0" w:color="auto"/>
        <w:bottom w:val="none" w:sz="0" w:space="0" w:color="auto"/>
        <w:right w:val="none" w:sz="0" w:space="0" w:color="auto"/>
      </w:divBdr>
      <w:divsChild>
        <w:div w:id="1168059513">
          <w:marLeft w:val="0"/>
          <w:marRight w:val="0"/>
          <w:marTop w:val="0"/>
          <w:marBottom w:val="0"/>
          <w:divBdr>
            <w:top w:val="none" w:sz="0" w:space="0" w:color="auto"/>
            <w:left w:val="none" w:sz="0" w:space="0" w:color="auto"/>
            <w:bottom w:val="none" w:sz="0" w:space="0" w:color="auto"/>
            <w:right w:val="none" w:sz="0" w:space="0" w:color="auto"/>
          </w:divBdr>
          <w:divsChild>
            <w:div w:id="907424943">
              <w:marLeft w:val="0"/>
              <w:marRight w:val="0"/>
              <w:marTop w:val="0"/>
              <w:marBottom w:val="0"/>
              <w:divBdr>
                <w:top w:val="none" w:sz="0" w:space="0" w:color="auto"/>
                <w:left w:val="none" w:sz="0" w:space="0" w:color="auto"/>
                <w:bottom w:val="none" w:sz="0" w:space="0" w:color="auto"/>
                <w:right w:val="none" w:sz="0" w:space="0" w:color="auto"/>
              </w:divBdr>
              <w:divsChild>
                <w:div w:id="32355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412679">
      <w:bodyDiv w:val="1"/>
      <w:marLeft w:val="0"/>
      <w:marRight w:val="0"/>
      <w:marTop w:val="0"/>
      <w:marBottom w:val="0"/>
      <w:divBdr>
        <w:top w:val="none" w:sz="0" w:space="0" w:color="auto"/>
        <w:left w:val="none" w:sz="0" w:space="0" w:color="auto"/>
        <w:bottom w:val="none" w:sz="0" w:space="0" w:color="auto"/>
        <w:right w:val="none" w:sz="0" w:space="0" w:color="auto"/>
      </w:divBdr>
      <w:divsChild>
        <w:div w:id="412052655">
          <w:marLeft w:val="0"/>
          <w:marRight w:val="0"/>
          <w:marTop w:val="0"/>
          <w:marBottom w:val="0"/>
          <w:divBdr>
            <w:top w:val="none" w:sz="0" w:space="0" w:color="auto"/>
            <w:left w:val="none" w:sz="0" w:space="0" w:color="auto"/>
            <w:bottom w:val="none" w:sz="0" w:space="0" w:color="auto"/>
            <w:right w:val="none" w:sz="0" w:space="0" w:color="auto"/>
          </w:divBdr>
          <w:divsChild>
            <w:div w:id="662200517">
              <w:marLeft w:val="0"/>
              <w:marRight w:val="0"/>
              <w:marTop w:val="0"/>
              <w:marBottom w:val="0"/>
              <w:divBdr>
                <w:top w:val="none" w:sz="0" w:space="0" w:color="auto"/>
                <w:left w:val="none" w:sz="0" w:space="0" w:color="auto"/>
                <w:bottom w:val="none" w:sz="0" w:space="0" w:color="auto"/>
                <w:right w:val="none" w:sz="0" w:space="0" w:color="auto"/>
              </w:divBdr>
              <w:divsChild>
                <w:div w:id="1942102850">
                  <w:marLeft w:val="0"/>
                  <w:marRight w:val="0"/>
                  <w:marTop w:val="0"/>
                  <w:marBottom w:val="0"/>
                  <w:divBdr>
                    <w:top w:val="none" w:sz="0" w:space="0" w:color="auto"/>
                    <w:left w:val="none" w:sz="0" w:space="0" w:color="auto"/>
                    <w:bottom w:val="none" w:sz="0" w:space="0" w:color="auto"/>
                    <w:right w:val="none" w:sz="0" w:space="0" w:color="auto"/>
                  </w:divBdr>
                </w:div>
              </w:divsChild>
            </w:div>
            <w:div w:id="1542595647">
              <w:marLeft w:val="0"/>
              <w:marRight w:val="0"/>
              <w:marTop w:val="0"/>
              <w:marBottom w:val="0"/>
              <w:divBdr>
                <w:top w:val="none" w:sz="0" w:space="0" w:color="auto"/>
                <w:left w:val="none" w:sz="0" w:space="0" w:color="auto"/>
                <w:bottom w:val="none" w:sz="0" w:space="0" w:color="auto"/>
                <w:right w:val="none" w:sz="0" w:space="0" w:color="auto"/>
              </w:divBdr>
              <w:divsChild>
                <w:div w:id="33018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317649">
      <w:bodyDiv w:val="1"/>
      <w:marLeft w:val="0"/>
      <w:marRight w:val="0"/>
      <w:marTop w:val="0"/>
      <w:marBottom w:val="0"/>
      <w:divBdr>
        <w:top w:val="none" w:sz="0" w:space="0" w:color="auto"/>
        <w:left w:val="none" w:sz="0" w:space="0" w:color="auto"/>
        <w:bottom w:val="none" w:sz="0" w:space="0" w:color="auto"/>
        <w:right w:val="none" w:sz="0" w:space="0" w:color="auto"/>
      </w:divBdr>
      <w:divsChild>
        <w:div w:id="986974794">
          <w:marLeft w:val="0"/>
          <w:marRight w:val="0"/>
          <w:marTop w:val="0"/>
          <w:marBottom w:val="0"/>
          <w:divBdr>
            <w:top w:val="none" w:sz="0" w:space="0" w:color="auto"/>
            <w:left w:val="none" w:sz="0" w:space="0" w:color="auto"/>
            <w:bottom w:val="none" w:sz="0" w:space="0" w:color="auto"/>
            <w:right w:val="none" w:sz="0" w:space="0" w:color="auto"/>
          </w:divBdr>
          <w:divsChild>
            <w:div w:id="1057975485">
              <w:marLeft w:val="0"/>
              <w:marRight w:val="0"/>
              <w:marTop w:val="0"/>
              <w:marBottom w:val="0"/>
              <w:divBdr>
                <w:top w:val="none" w:sz="0" w:space="0" w:color="auto"/>
                <w:left w:val="none" w:sz="0" w:space="0" w:color="auto"/>
                <w:bottom w:val="none" w:sz="0" w:space="0" w:color="auto"/>
                <w:right w:val="none" w:sz="0" w:space="0" w:color="auto"/>
              </w:divBdr>
              <w:divsChild>
                <w:div w:id="6942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714656">
      <w:bodyDiv w:val="1"/>
      <w:marLeft w:val="0"/>
      <w:marRight w:val="0"/>
      <w:marTop w:val="0"/>
      <w:marBottom w:val="0"/>
      <w:divBdr>
        <w:top w:val="none" w:sz="0" w:space="0" w:color="auto"/>
        <w:left w:val="none" w:sz="0" w:space="0" w:color="auto"/>
        <w:bottom w:val="none" w:sz="0" w:space="0" w:color="auto"/>
        <w:right w:val="none" w:sz="0" w:space="0" w:color="auto"/>
      </w:divBdr>
      <w:divsChild>
        <w:div w:id="982153770">
          <w:marLeft w:val="0"/>
          <w:marRight w:val="0"/>
          <w:marTop w:val="0"/>
          <w:marBottom w:val="0"/>
          <w:divBdr>
            <w:top w:val="none" w:sz="0" w:space="0" w:color="auto"/>
            <w:left w:val="none" w:sz="0" w:space="0" w:color="auto"/>
            <w:bottom w:val="none" w:sz="0" w:space="0" w:color="auto"/>
            <w:right w:val="none" w:sz="0" w:space="0" w:color="auto"/>
          </w:divBdr>
          <w:divsChild>
            <w:div w:id="699743880">
              <w:marLeft w:val="0"/>
              <w:marRight w:val="0"/>
              <w:marTop w:val="0"/>
              <w:marBottom w:val="0"/>
              <w:divBdr>
                <w:top w:val="none" w:sz="0" w:space="0" w:color="auto"/>
                <w:left w:val="none" w:sz="0" w:space="0" w:color="auto"/>
                <w:bottom w:val="none" w:sz="0" w:space="0" w:color="auto"/>
                <w:right w:val="none" w:sz="0" w:space="0" w:color="auto"/>
              </w:divBdr>
              <w:divsChild>
                <w:div w:id="1740983459">
                  <w:marLeft w:val="0"/>
                  <w:marRight w:val="0"/>
                  <w:marTop w:val="0"/>
                  <w:marBottom w:val="0"/>
                  <w:divBdr>
                    <w:top w:val="none" w:sz="0" w:space="0" w:color="auto"/>
                    <w:left w:val="none" w:sz="0" w:space="0" w:color="auto"/>
                    <w:bottom w:val="none" w:sz="0" w:space="0" w:color="auto"/>
                    <w:right w:val="none" w:sz="0" w:space="0" w:color="auto"/>
                  </w:divBdr>
                </w:div>
              </w:divsChild>
            </w:div>
            <w:div w:id="336931828">
              <w:marLeft w:val="0"/>
              <w:marRight w:val="0"/>
              <w:marTop w:val="0"/>
              <w:marBottom w:val="0"/>
              <w:divBdr>
                <w:top w:val="none" w:sz="0" w:space="0" w:color="auto"/>
                <w:left w:val="none" w:sz="0" w:space="0" w:color="auto"/>
                <w:bottom w:val="none" w:sz="0" w:space="0" w:color="auto"/>
                <w:right w:val="none" w:sz="0" w:space="0" w:color="auto"/>
              </w:divBdr>
              <w:divsChild>
                <w:div w:id="197560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932993">
      <w:bodyDiv w:val="1"/>
      <w:marLeft w:val="0"/>
      <w:marRight w:val="0"/>
      <w:marTop w:val="0"/>
      <w:marBottom w:val="0"/>
      <w:divBdr>
        <w:top w:val="none" w:sz="0" w:space="0" w:color="auto"/>
        <w:left w:val="none" w:sz="0" w:space="0" w:color="auto"/>
        <w:bottom w:val="none" w:sz="0" w:space="0" w:color="auto"/>
        <w:right w:val="none" w:sz="0" w:space="0" w:color="auto"/>
      </w:divBdr>
      <w:divsChild>
        <w:div w:id="1919972472">
          <w:marLeft w:val="0"/>
          <w:marRight w:val="0"/>
          <w:marTop w:val="0"/>
          <w:marBottom w:val="0"/>
          <w:divBdr>
            <w:top w:val="none" w:sz="0" w:space="0" w:color="auto"/>
            <w:left w:val="none" w:sz="0" w:space="0" w:color="auto"/>
            <w:bottom w:val="none" w:sz="0" w:space="0" w:color="auto"/>
            <w:right w:val="none" w:sz="0" w:space="0" w:color="auto"/>
          </w:divBdr>
          <w:divsChild>
            <w:div w:id="66810020">
              <w:marLeft w:val="0"/>
              <w:marRight w:val="0"/>
              <w:marTop w:val="0"/>
              <w:marBottom w:val="0"/>
              <w:divBdr>
                <w:top w:val="none" w:sz="0" w:space="0" w:color="auto"/>
                <w:left w:val="none" w:sz="0" w:space="0" w:color="auto"/>
                <w:bottom w:val="none" w:sz="0" w:space="0" w:color="auto"/>
                <w:right w:val="none" w:sz="0" w:space="0" w:color="auto"/>
              </w:divBdr>
              <w:divsChild>
                <w:div w:id="158672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500335">
      <w:bodyDiv w:val="1"/>
      <w:marLeft w:val="0"/>
      <w:marRight w:val="0"/>
      <w:marTop w:val="0"/>
      <w:marBottom w:val="0"/>
      <w:divBdr>
        <w:top w:val="none" w:sz="0" w:space="0" w:color="auto"/>
        <w:left w:val="none" w:sz="0" w:space="0" w:color="auto"/>
        <w:bottom w:val="none" w:sz="0" w:space="0" w:color="auto"/>
        <w:right w:val="none" w:sz="0" w:space="0" w:color="auto"/>
      </w:divBdr>
      <w:divsChild>
        <w:div w:id="525141934">
          <w:marLeft w:val="0"/>
          <w:marRight w:val="0"/>
          <w:marTop w:val="0"/>
          <w:marBottom w:val="0"/>
          <w:divBdr>
            <w:top w:val="none" w:sz="0" w:space="0" w:color="auto"/>
            <w:left w:val="none" w:sz="0" w:space="0" w:color="auto"/>
            <w:bottom w:val="none" w:sz="0" w:space="0" w:color="auto"/>
            <w:right w:val="none" w:sz="0" w:space="0" w:color="auto"/>
          </w:divBdr>
          <w:divsChild>
            <w:div w:id="1931306028">
              <w:marLeft w:val="0"/>
              <w:marRight w:val="0"/>
              <w:marTop w:val="0"/>
              <w:marBottom w:val="0"/>
              <w:divBdr>
                <w:top w:val="none" w:sz="0" w:space="0" w:color="auto"/>
                <w:left w:val="none" w:sz="0" w:space="0" w:color="auto"/>
                <w:bottom w:val="none" w:sz="0" w:space="0" w:color="auto"/>
                <w:right w:val="none" w:sz="0" w:space="0" w:color="auto"/>
              </w:divBdr>
              <w:divsChild>
                <w:div w:id="108253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4556653">
      <w:bodyDiv w:val="1"/>
      <w:marLeft w:val="0"/>
      <w:marRight w:val="0"/>
      <w:marTop w:val="0"/>
      <w:marBottom w:val="0"/>
      <w:divBdr>
        <w:top w:val="none" w:sz="0" w:space="0" w:color="auto"/>
        <w:left w:val="none" w:sz="0" w:space="0" w:color="auto"/>
        <w:bottom w:val="none" w:sz="0" w:space="0" w:color="auto"/>
        <w:right w:val="none" w:sz="0" w:space="0" w:color="auto"/>
      </w:divBdr>
      <w:divsChild>
        <w:div w:id="792795049">
          <w:marLeft w:val="0"/>
          <w:marRight w:val="0"/>
          <w:marTop w:val="0"/>
          <w:marBottom w:val="0"/>
          <w:divBdr>
            <w:top w:val="none" w:sz="0" w:space="0" w:color="auto"/>
            <w:left w:val="none" w:sz="0" w:space="0" w:color="auto"/>
            <w:bottom w:val="none" w:sz="0" w:space="0" w:color="auto"/>
            <w:right w:val="none" w:sz="0" w:space="0" w:color="auto"/>
          </w:divBdr>
          <w:divsChild>
            <w:div w:id="709492957">
              <w:marLeft w:val="0"/>
              <w:marRight w:val="0"/>
              <w:marTop w:val="0"/>
              <w:marBottom w:val="0"/>
              <w:divBdr>
                <w:top w:val="none" w:sz="0" w:space="0" w:color="auto"/>
                <w:left w:val="none" w:sz="0" w:space="0" w:color="auto"/>
                <w:bottom w:val="none" w:sz="0" w:space="0" w:color="auto"/>
                <w:right w:val="none" w:sz="0" w:space="0" w:color="auto"/>
              </w:divBdr>
              <w:divsChild>
                <w:div w:id="19223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800648">
      <w:bodyDiv w:val="1"/>
      <w:marLeft w:val="0"/>
      <w:marRight w:val="0"/>
      <w:marTop w:val="0"/>
      <w:marBottom w:val="0"/>
      <w:divBdr>
        <w:top w:val="none" w:sz="0" w:space="0" w:color="auto"/>
        <w:left w:val="none" w:sz="0" w:space="0" w:color="auto"/>
        <w:bottom w:val="none" w:sz="0" w:space="0" w:color="auto"/>
        <w:right w:val="none" w:sz="0" w:space="0" w:color="auto"/>
      </w:divBdr>
      <w:divsChild>
        <w:div w:id="1295984888">
          <w:marLeft w:val="0"/>
          <w:marRight w:val="0"/>
          <w:marTop w:val="0"/>
          <w:marBottom w:val="0"/>
          <w:divBdr>
            <w:top w:val="none" w:sz="0" w:space="0" w:color="auto"/>
            <w:left w:val="none" w:sz="0" w:space="0" w:color="auto"/>
            <w:bottom w:val="none" w:sz="0" w:space="0" w:color="auto"/>
            <w:right w:val="none" w:sz="0" w:space="0" w:color="auto"/>
          </w:divBdr>
          <w:divsChild>
            <w:div w:id="740100142">
              <w:marLeft w:val="0"/>
              <w:marRight w:val="0"/>
              <w:marTop w:val="0"/>
              <w:marBottom w:val="0"/>
              <w:divBdr>
                <w:top w:val="none" w:sz="0" w:space="0" w:color="auto"/>
                <w:left w:val="none" w:sz="0" w:space="0" w:color="auto"/>
                <w:bottom w:val="none" w:sz="0" w:space="0" w:color="auto"/>
                <w:right w:val="none" w:sz="0" w:space="0" w:color="auto"/>
              </w:divBdr>
              <w:divsChild>
                <w:div w:id="173611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441482">
      <w:bodyDiv w:val="1"/>
      <w:marLeft w:val="0"/>
      <w:marRight w:val="0"/>
      <w:marTop w:val="0"/>
      <w:marBottom w:val="0"/>
      <w:divBdr>
        <w:top w:val="none" w:sz="0" w:space="0" w:color="auto"/>
        <w:left w:val="none" w:sz="0" w:space="0" w:color="auto"/>
        <w:bottom w:val="none" w:sz="0" w:space="0" w:color="auto"/>
        <w:right w:val="none" w:sz="0" w:space="0" w:color="auto"/>
      </w:divBdr>
      <w:divsChild>
        <w:div w:id="496188445">
          <w:marLeft w:val="0"/>
          <w:marRight w:val="0"/>
          <w:marTop w:val="0"/>
          <w:marBottom w:val="0"/>
          <w:divBdr>
            <w:top w:val="none" w:sz="0" w:space="0" w:color="auto"/>
            <w:left w:val="none" w:sz="0" w:space="0" w:color="auto"/>
            <w:bottom w:val="none" w:sz="0" w:space="0" w:color="auto"/>
            <w:right w:val="none" w:sz="0" w:space="0" w:color="auto"/>
          </w:divBdr>
          <w:divsChild>
            <w:div w:id="1883514153">
              <w:marLeft w:val="0"/>
              <w:marRight w:val="0"/>
              <w:marTop w:val="0"/>
              <w:marBottom w:val="0"/>
              <w:divBdr>
                <w:top w:val="none" w:sz="0" w:space="0" w:color="auto"/>
                <w:left w:val="none" w:sz="0" w:space="0" w:color="auto"/>
                <w:bottom w:val="none" w:sz="0" w:space="0" w:color="auto"/>
                <w:right w:val="none" w:sz="0" w:space="0" w:color="auto"/>
              </w:divBdr>
              <w:divsChild>
                <w:div w:id="119573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194702">
      <w:bodyDiv w:val="1"/>
      <w:marLeft w:val="0"/>
      <w:marRight w:val="0"/>
      <w:marTop w:val="0"/>
      <w:marBottom w:val="0"/>
      <w:divBdr>
        <w:top w:val="none" w:sz="0" w:space="0" w:color="auto"/>
        <w:left w:val="none" w:sz="0" w:space="0" w:color="auto"/>
        <w:bottom w:val="none" w:sz="0" w:space="0" w:color="auto"/>
        <w:right w:val="none" w:sz="0" w:space="0" w:color="auto"/>
      </w:divBdr>
      <w:divsChild>
        <w:div w:id="819462689">
          <w:marLeft w:val="0"/>
          <w:marRight w:val="0"/>
          <w:marTop w:val="0"/>
          <w:marBottom w:val="0"/>
          <w:divBdr>
            <w:top w:val="none" w:sz="0" w:space="0" w:color="auto"/>
            <w:left w:val="none" w:sz="0" w:space="0" w:color="auto"/>
            <w:bottom w:val="none" w:sz="0" w:space="0" w:color="auto"/>
            <w:right w:val="none" w:sz="0" w:space="0" w:color="auto"/>
          </w:divBdr>
          <w:divsChild>
            <w:div w:id="1710032160">
              <w:marLeft w:val="0"/>
              <w:marRight w:val="0"/>
              <w:marTop w:val="0"/>
              <w:marBottom w:val="0"/>
              <w:divBdr>
                <w:top w:val="none" w:sz="0" w:space="0" w:color="auto"/>
                <w:left w:val="none" w:sz="0" w:space="0" w:color="auto"/>
                <w:bottom w:val="none" w:sz="0" w:space="0" w:color="auto"/>
                <w:right w:val="none" w:sz="0" w:space="0" w:color="auto"/>
              </w:divBdr>
              <w:divsChild>
                <w:div w:id="21816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962560">
      <w:bodyDiv w:val="1"/>
      <w:marLeft w:val="0"/>
      <w:marRight w:val="0"/>
      <w:marTop w:val="0"/>
      <w:marBottom w:val="0"/>
      <w:divBdr>
        <w:top w:val="none" w:sz="0" w:space="0" w:color="auto"/>
        <w:left w:val="none" w:sz="0" w:space="0" w:color="auto"/>
        <w:bottom w:val="none" w:sz="0" w:space="0" w:color="auto"/>
        <w:right w:val="none" w:sz="0" w:space="0" w:color="auto"/>
      </w:divBdr>
      <w:divsChild>
        <w:div w:id="1891067406">
          <w:marLeft w:val="0"/>
          <w:marRight w:val="0"/>
          <w:marTop w:val="0"/>
          <w:marBottom w:val="0"/>
          <w:divBdr>
            <w:top w:val="none" w:sz="0" w:space="0" w:color="auto"/>
            <w:left w:val="none" w:sz="0" w:space="0" w:color="auto"/>
            <w:bottom w:val="none" w:sz="0" w:space="0" w:color="auto"/>
            <w:right w:val="none" w:sz="0" w:space="0" w:color="auto"/>
          </w:divBdr>
          <w:divsChild>
            <w:div w:id="1241520573">
              <w:marLeft w:val="0"/>
              <w:marRight w:val="0"/>
              <w:marTop w:val="0"/>
              <w:marBottom w:val="0"/>
              <w:divBdr>
                <w:top w:val="none" w:sz="0" w:space="0" w:color="auto"/>
                <w:left w:val="none" w:sz="0" w:space="0" w:color="auto"/>
                <w:bottom w:val="none" w:sz="0" w:space="0" w:color="auto"/>
                <w:right w:val="none" w:sz="0" w:space="0" w:color="auto"/>
              </w:divBdr>
              <w:divsChild>
                <w:div w:id="138648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7730">
      <w:bodyDiv w:val="1"/>
      <w:marLeft w:val="0"/>
      <w:marRight w:val="0"/>
      <w:marTop w:val="0"/>
      <w:marBottom w:val="0"/>
      <w:divBdr>
        <w:top w:val="none" w:sz="0" w:space="0" w:color="auto"/>
        <w:left w:val="none" w:sz="0" w:space="0" w:color="auto"/>
        <w:bottom w:val="none" w:sz="0" w:space="0" w:color="auto"/>
        <w:right w:val="none" w:sz="0" w:space="0" w:color="auto"/>
      </w:divBdr>
      <w:divsChild>
        <w:div w:id="886911128">
          <w:marLeft w:val="0"/>
          <w:marRight w:val="0"/>
          <w:marTop w:val="0"/>
          <w:marBottom w:val="0"/>
          <w:divBdr>
            <w:top w:val="none" w:sz="0" w:space="0" w:color="auto"/>
            <w:left w:val="none" w:sz="0" w:space="0" w:color="auto"/>
            <w:bottom w:val="none" w:sz="0" w:space="0" w:color="auto"/>
            <w:right w:val="none" w:sz="0" w:space="0" w:color="auto"/>
          </w:divBdr>
          <w:divsChild>
            <w:div w:id="1573200092">
              <w:marLeft w:val="0"/>
              <w:marRight w:val="0"/>
              <w:marTop w:val="0"/>
              <w:marBottom w:val="0"/>
              <w:divBdr>
                <w:top w:val="none" w:sz="0" w:space="0" w:color="auto"/>
                <w:left w:val="none" w:sz="0" w:space="0" w:color="auto"/>
                <w:bottom w:val="none" w:sz="0" w:space="0" w:color="auto"/>
                <w:right w:val="none" w:sz="0" w:space="0" w:color="auto"/>
              </w:divBdr>
              <w:divsChild>
                <w:div w:id="71088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816528">
      <w:bodyDiv w:val="1"/>
      <w:marLeft w:val="0"/>
      <w:marRight w:val="0"/>
      <w:marTop w:val="0"/>
      <w:marBottom w:val="0"/>
      <w:divBdr>
        <w:top w:val="none" w:sz="0" w:space="0" w:color="auto"/>
        <w:left w:val="none" w:sz="0" w:space="0" w:color="auto"/>
        <w:bottom w:val="none" w:sz="0" w:space="0" w:color="auto"/>
        <w:right w:val="none" w:sz="0" w:space="0" w:color="auto"/>
      </w:divBdr>
      <w:divsChild>
        <w:div w:id="1577088434">
          <w:marLeft w:val="0"/>
          <w:marRight w:val="0"/>
          <w:marTop w:val="0"/>
          <w:marBottom w:val="0"/>
          <w:divBdr>
            <w:top w:val="none" w:sz="0" w:space="0" w:color="auto"/>
            <w:left w:val="none" w:sz="0" w:space="0" w:color="auto"/>
            <w:bottom w:val="none" w:sz="0" w:space="0" w:color="auto"/>
            <w:right w:val="none" w:sz="0" w:space="0" w:color="auto"/>
          </w:divBdr>
          <w:divsChild>
            <w:div w:id="1613898728">
              <w:marLeft w:val="0"/>
              <w:marRight w:val="0"/>
              <w:marTop w:val="0"/>
              <w:marBottom w:val="0"/>
              <w:divBdr>
                <w:top w:val="none" w:sz="0" w:space="0" w:color="auto"/>
                <w:left w:val="none" w:sz="0" w:space="0" w:color="auto"/>
                <w:bottom w:val="none" w:sz="0" w:space="0" w:color="auto"/>
                <w:right w:val="none" w:sz="0" w:space="0" w:color="auto"/>
              </w:divBdr>
              <w:divsChild>
                <w:div w:id="1033383611">
                  <w:marLeft w:val="0"/>
                  <w:marRight w:val="0"/>
                  <w:marTop w:val="0"/>
                  <w:marBottom w:val="0"/>
                  <w:divBdr>
                    <w:top w:val="none" w:sz="0" w:space="0" w:color="auto"/>
                    <w:left w:val="none" w:sz="0" w:space="0" w:color="auto"/>
                    <w:bottom w:val="none" w:sz="0" w:space="0" w:color="auto"/>
                    <w:right w:val="none" w:sz="0" w:space="0" w:color="auto"/>
                  </w:divBdr>
                </w:div>
              </w:divsChild>
            </w:div>
            <w:div w:id="802385937">
              <w:marLeft w:val="0"/>
              <w:marRight w:val="0"/>
              <w:marTop w:val="0"/>
              <w:marBottom w:val="0"/>
              <w:divBdr>
                <w:top w:val="none" w:sz="0" w:space="0" w:color="auto"/>
                <w:left w:val="none" w:sz="0" w:space="0" w:color="auto"/>
                <w:bottom w:val="none" w:sz="0" w:space="0" w:color="auto"/>
                <w:right w:val="none" w:sz="0" w:space="0" w:color="auto"/>
              </w:divBdr>
              <w:divsChild>
                <w:div w:id="32331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730501">
      <w:bodyDiv w:val="1"/>
      <w:marLeft w:val="0"/>
      <w:marRight w:val="0"/>
      <w:marTop w:val="0"/>
      <w:marBottom w:val="0"/>
      <w:divBdr>
        <w:top w:val="none" w:sz="0" w:space="0" w:color="auto"/>
        <w:left w:val="none" w:sz="0" w:space="0" w:color="auto"/>
        <w:bottom w:val="none" w:sz="0" w:space="0" w:color="auto"/>
        <w:right w:val="none" w:sz="0" w:space="0" w:color="auto"/>
      </w:divBdr>
      <w:divsChild>
        <w:div w:id="1696156589">
          <w:marLeft w:val="0"/>
          <w:marRight w:val="0"/>
          <w:marTop w:val="0"/>
          <w:marBottom w:val="0"/>
          <w:divBdr>
            <w:top w:val="none" w:sz="0" w:space="0" w:color="auto"/>
            <w:left w:val="none" w:sz="0" w:space="0" w:color="auto"/>
            <w:bottom w:val="none" w:sz="0" w:space="0" w:color="auto"/>
            <w:right w:val="none" w:sz="0" w:space="0" w:color="auto"/>
          </w:divBdr>
          <w:divsChild>
            <w:div w:id="1633056669">
              <w:marLeft w:val="0"/>
              <w:marRight w:val="0"/>
              <w:marTop w:val="0"/>
              <w:marBottom w:val="0"/>
              <w:divBdr>
                <w:top w:val="none" w:sz="0" w:space="0" w:color="auto"/>
                <w:left w:val="none" w:sz="0" w:space="0" w:color="auto"/>
                <w:bottom w:val="none" w:sz="0" w:space="0" w:color="auto"/>
                <w:right w:val="none" w:sz="0" w:space="0" w:color="auto"/>
              </w:divBdr>
              <w:divsChild>
                <w:div w:id="25883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824504">
      <w:bodyDiv w:val="1"/>
      <w:marLeft w:val="0"/>
      <w:marRight w:val="0"/>
      <w:marTop w:val="0"/>
      <w:marBottom w:val="0"/>
      <w:divBdr>
        <w:top w:val="none" w:sz="0" w:space="0" w:color="auto"/>
        <w:left w:val="none" w:sz="0" w:space="0" w:color="auto"/>
        <w:bottom w:val="none" w:sz="0" w:space="0" w:color="auto"/>
        <w:right w:val="none" w:sz="0" w:space="0" w:color="auto"/>
      </w:divBdr>
      <w:divsChild>
        <w:div w:id="2063476411">
          <w:marLeft w:val="0"/>
          <w:marRight w:val="0"/>
          <w:marTop w:val="0"/>
          <w:marBottom w:val="0"/>
          <w:divBdr>
            <w:top w:val="none" w:sz="0" w:space="0" w:color="auto"/>
            <w:left w:val="none" w:sz="0" w:space="0" w:color="auto"/>
            <w:bottom w:val="none" w:sz="0" w:space="0" w:color="auto"/>
            <w:right w:val="none" w:sz="0" w:space="0" w:color="auto"/>
          </w:divBdr>
          <w:divsChild>
            <w:div w:id="802771180">
              <w:marLeft w:val="0"/>
              <w:marRight w:val="0"/>
              <w:marTop w:val="0"/>
              <w:marBottom w:val="0"/>
              <w:divBdr>
                <w:top w:val="none" w:sz="0" w:space="0" w:color="auto"/>
                <w:left w:val="none" w:sz="0" w:space="0" w:color="auto"/>
                <w:bottom w:val="none" w:sz="0" w:space="0" w:color="auto"/>
                <w:right w:val="none" w:sz="0" w:space="0" w:color="auto"/>
              </w:divBdr>
              <w:divsChild>
                <w:div w:id="162064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577800">
      <w:bodyDiv w:val="1"/>
      <w:marLeft w:val="0"/>
      <w:marRight w:val="0"/>
      <w:marTop w:val="0"/>
      <w:marBottom w:val="0"/>
      <w:divBdr>
        <w:top w:val="none" w:sz="0" w:space="0" w:color="auto"/>
        <w:left w:val="none" w:sz="0" w:space="0" w:color="auto"/>
        <w:bottom w:val="none" w:sz="0" w:space="0" w:color="auto"/>
        <w:right w:val="none" w:sz="0" w:space="0" w:color="auto"/>
      </w:divBdr>
      <w:divsChild>
        <w:div w:id="2127038037">
          <w:marLeft w:val="0"/>
          <w:marRight w:val="0"/>
          <w:marTop w:val="0"/>
          <w:marBottom w:val="0"/>
          <w:divBdr>
            <w:top w:val="none" w:sz="0" w:space="0" w:color="auto"/>
            <w:left w:val="none" w:sz="0" w:space="0" w:color="auto"/>
            <w:bottom w:val="none" w:sz="0" w:space="0" w:color="auto"/>
            <w:right w:val="none" w:sz="0" w:space="0" w:color="auto"/>
          </w:divBdr>
          <w:divsChild>
            <w:div w:id="1704012930">
              <w:marLeft w:val="0"/>
              <w:marRight w:val="0"/>
              <w:marTop w:val="0"/>
              <w:marBottom w:val="0"/>
              <w:divBdr>
                <w:top w:val="none" w:sz="0" w:space="0" w:color="auto"/>
                <w:left w:val="none" w:sz="0" w:space="0" w:color="auto"/>
                <w:bottom w:val="none" w:sz="0" w:space="0" w:color="auto"/>
                <w:right w:val="none" w:sz="0" w:space="0" w:color="auto"/>
              </w:divBdr>
              <w:divsChild>
                <w:div w:id="53886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547639">
      <w:bodyDiv w:val="1"/>
      <w:marLeft w:val="0"/>
      <w:marRight w:val="0"/>
      <w:marTop w:val="0"/>
      <w:marBottom w:val="0"/>
      <w:divBdr>
        <w:top w:val="none" w:sz="0" w:space="0" w:color="auto"/>
        <w:left w:val="none" w:sz="0" w:space="0" w:color="auto"/>
        <w:bottom w:val="none" w:sz="0" w:space="0" w:color="auto"/>
        <w:right w:val="none" w:sz="0" w:space="0" w:color="auto"/>
      </w:divBdr>
      <w:divsChild>
        <w:div w:id="1040471112">
          <w:marLeft w:val="0"/>
          <w:marRight w:val="0"/>
          <w:marTop w:val="0"/>
          <w:marBottom w:val="0"/>
          <w:divBdr>
            <w:top w:val="none" w:sz="0" w:space="0" w:color="auto"/>
            <w:left w:val="none" w:sz="0" w:space="0" w:color="auto"/>
            <w:bottom w:val="none" w:sz="0" w:space="0" w:color="auto"/>
            <w:right w:val="none" w:sz="0" w:space="0" w:color="auto"/>
          </w:divBdr>
          <w:divsChild>
            <w:div w:id="1709143734">
              <w:marLeft w:val="0"/>
              <w:marRight w:val="0"/>
              <w:marTop w:val="0"/>
              <w:marBottom w:val="0"/>
              <w:divBdr>
                <w:top w:val="none" w:sz="0" w:space="0" w:color="auto"/>
                <w:left w:val="none" w:sz="0" w:space="0" w:color="auto"/>
                <w:bottom w:val="none" w:sz="0" w:space="0" w:color="auto"/>
                <w:right w:val="none" w:sz="0" w:space="0" w:color="auto"/>
              </w:divBdr>
              <w:divsChild>
                <w:div w:id="214230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261031">
      <w:bodyDiv w:val="1"/>
      <w:marLeft w:val="0"/>
      <w:marRight w:val="0"/>
      <w:marTop w:val="0"/>
      <w:marBottom w:val="0"/>
      <w:divBdr>
        <w:top w:val="none" w:sz="0" w:space="0" w:color="auto"/>
        <w:left w:val="none" w:sz="0" w:space="0" w:color="auto"/>
        <w:bottom w:val="none" w:sz="0" w:space="0" w:color="auto"/>
        <w:right w:val="none" w:sz="0" w:space="0" w:color="auto"/>
      </w:divBdr>
      <w:divsChild>
        <w:div w:id="69622049">
          <w:marLeft w:val="0"/>
          <w:marRight w:val="0"/>
          <w:marTop w:val="0"/>
          <w:marBottom w:val="0"/>
          <w:divBdr>
            <w:top w:val="none" w:sz="0" w:space="0" w:color="auto"/>
            <w:left w:val="none" w:sz="0" w:space="0" w:color="auto"/>
            <w:bottom w:val="none" w:sz="0" w:space="0" w:color="auto"/>
            <w:right w:val="none" w:sz="0" w:space="0" w:color="auto"/>
          </w:divBdr>
          <w:divsChild>
            <w:div w:id="416369934">
              <w:marLeft w:val="0"/>
              <w:marRight w:val="0"/>
              <w:marTop w:val="0"/>
              <w:marBottom w:val="0"/>
              <w:divBdr>
                <w:top w:val="none" w:sz="0" w:space="0" w:color="auto"/>
                <w:left w:val="none" w:sz="0" w:space="0" w:color="auto"/>
                <w:bottom w:val="none" w:sz="0" w:space="0" w:color="auto"/>
                <w:right w:val="none" w:sz="0" w:space="0" w:color="auto"/>
              </w:divBdr>
              <w:divsChild>
                <w:div w:id="1397587287">
                  <w:marLeft w:val="0"/>
                  <w:marRight w:val="0"/>
                  <w:marTop w:val="0"/>
                  <w:marBottom w:val="0"/>
                  <w:divBdr>
                    <w:top w:val="none" w:sz="0" w:space="0" w:color="auto"/>
                    <w:left w:val="none" w:sz="0" w:space="0" w:color="auto"/>
                    <w:bottom w:val="none" w:sz="0" w:space="0" w:color="auto"/>
                    <w:right w:val="none" w:sz="0" w:space="0" w:color="auto"/>
                  </w:divBdr>
                </w:div>
              </w:divsChild>
            </w:div>
            <w:div w:id="1817994524">
              <w:marLeft w:val="0"/>
              <w:marRight w:val="0"/>
              <w:marTop w:val="0"/>
              <w:marBottom w:val="0"/>
              <w:divBdr>
                <w:top w:val="none" w:sz="0" w:space="0" w:color="auto"/>
                <w:left w:val="none" w:sz="0" w:space="0" w:color="auto"/>
                <w:bottom w:val="none" w:sz="0" w:space="0" w:color="auto"/>
                <w:right w:val="none" w:sz="0" w:space="0" w:color="auto"/>
              </w:divBdr>
              <w:divsChild>
                <w:div w:id="10091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935880">
      <w:bodyDiv w:val="1"/>
      <w:marLeft w:val="0"/>
      <w:marRight w:val="0"/>
      <w:marTop w:val="0"/>
      <w:marBottom w:val="0"/>
      <w:divBdr>
        <w:top w:val="none" w:sz="0" w:space="0" w:color="auto"/>
        <w:left w:val="none" w:sz="0" w:space="0" w:color="auto"/>
        <w:bottom w:val="none" w:sz="0" w:space="0" w:color="auto"/>
        <w:right w:val="none" w:sz="0" w:space="0" w:color="auto"/>
      </w:divBdr>
      <w:divsChild>
        <w:div w:id="872496215">
          <w:marLeft w:val="0"/>
          <w:marRight w:val="0"/>
          <w:marTop w:val="0"/>
          <w:marBottom w:val="0"/>
          <w:divBdr>
            <w:top w:val="none" w:sz="0" w:space="0" w:color="auto"/>
            <w:left w:val="none" w:sz="0" w:space="0" w:color="auto"/>
            <w:bottom w:val="none" w:sz="0" w:space="0" w:color="auto"/>
            <w:right w:val="none" w:sz="0" w:space="0" w:color="auto"/>
          </w:divBdr>
          <w:divsChild>
            <w:div w:id="1421486991">
              <w:marLeft w:val="0"/>
              <w:marRight w:val="0"/>
              <w:marTop w:val="0"/>
              <w:marBottom w:val="0"/>
              <w:divBdr>
                <w:top w:val="none" w:sz="0" w:space="0" w:color="auto"/>
                <w:left w:val="none" w:sz="0" w:space="0" w:color="auto"/>
                <w:bottom w:val="none" w:sz="0" w:space="0" w:color="auto"/>
                <w:right w:val="none" w:sz="0" w:space="0" w:color="auto"/>
              </w:divBdr>
              <w:divsChild>
                <w:div w:id="165552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DF42A4-689B-6349-95D6-2E0275C40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2556</Words>
  <Characters>14575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University of Lethbridge</Company>
  <LinksUpToDate>false</LinksUpToDate>
  <CharactersWithSpaces>17097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dc:creator>
  <cp:lastModifiedBy>Aneta Kwak</cp:lastModifiedBy>
  <cp:revision>6</cp:revision>
  <dcterms:created xsi:type="dcterms:W3CDTF">2023-08-31T16:25:00Z</dcterms:created>
  <dcterms:modified xsi:type="dcterms:W3CDTF">2023-09-05T20:52:00Z</dcterms:modified>
</cp:coreProperties>
</file>